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11216" w:rsidRDefault="001A6A20" w:rsidP="000112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38099</wp:posOffset>
                </wp:positionV>
                <wp:extent cx="5095875" cy="321945"/>
                <wp:effectExtent l="0" t="0" r="28575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21945"/>
                        </a:xfrm>
                        <a:prstGeom prst="rect">
                          <a:avLst/>
                        </a:prstGeom>
                        <a:solidFill>
                          <a:srgbClr val="3378C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A55" w:rsidRPr="00011216" w:rsidRDefault="002E2A55" w:rsidP="0001121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11216">
                              <w:rPr>
                                <w:b/>
                                <w:sz w:val="32"/>
                                <w:szCs w:val="32"/>
                              </w:rPr>
                              <w:t>EVENT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pt;margin-top:3pt;width:401.25pt;height:25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" fillcolor="#3378cb">
                <v:textbox>
                  <w:txbxContent>
                    <w:p w:rsidR="002E2A55" w:rsidRPr="00011216" w:rsidRDefault="002E2A55" w:rsidP="0001121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11216">
                        <w:rPr>
                          <w:b/>
                          <w:sz w:val="32"/>
                          <w:szCs w:val="32"/>
                        </w:rPr>
                        <w:t>EVENT 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4C7A4E" w:rsidRDefault="001A6A20" w:rsidP="00BB11F9">
      <w:pPr>
        <w:spacing w:after="0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6192" behindDoc="0" locked="0" layoutInCell="0" allowOverlap="1">
                <wp:simplePos x="0" y="0"/>
                <wp:positionH relativeFrom="page">
                  <wp:posOffset>335280</wp:posOffset>
                </wp:positionH>
                <wp:positionV relativeFrom="margin">
                  <wp:align>center</wp:align>
                </wp:positionV>
                <wp:extent cx="1805940" cy="9105900"/>
                <wp:effectExtent l="38100" t="38100" r="118110" b="114300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05940" cy="9105900"/>
                        </a:xfrm>
                        <a:prstGeom prst="rect">
                          <a:avLst/>
                        </a:prstGeom>
                        <a:solidFill>
                          <a:srgbClr val="3378CB"/>
                        </a:solidFill>
                        <a:ln>
                          <a:solidFill>
                            <a:srgbClr val="0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2E2A55" w:rsidRDefault="002E2A55" w:rsidP="0001121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066800" cy="1095375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A55" w:rsidRDefault="002E2A55" w:rsidP="007C37D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Advanced</w:t>
                            </w:r>
                          </w:p>
                          <w:p w:rsidR="002E2A55" w:rsidRPr="00011216" w:rsidRDefault="002E2A55" w:rsidP="007C37D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11216">
                              <w:rPr>
                                <w:b/>
                                <w:sz w:val="32"/>
                                <w:szCs w:val="32"/>
                              </w:rPr>
                              <w:t>Practical Homicide Investigation</w:t>
                            </w:r>
                            <w:r w:rsidRPr="00011216">
                              <w:rPr>
                                <w:sz w:val="28"/>
                                <w:szCs w:val="28"/>
                              </w:rPr>
                              <w:t>®</w:t>
                            </w:r>
                            <w:r w:rsidRPr="0001121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1216">
                              <w:rPr>
                                <w:b/>
                                <w:sz w:val="32"/>
                                <w:szCs w:val="32"/>
                              </w:rPr>
                              <w:t>Seminar</w:t>
                            </w:r>
                          </w:p>
                          <w:p w:rsidR="002E2A55" w:rsidRPr="00011216" w:rsidRDefault="002E2A55" w:rsidP="002E2A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11216">
                              <w:rPr>
                                <w:b/>
                                <w:sz w:val="32"/>
                                <w:szCs w:val="32"/>
                              </w:rPr>
                              <w:t>Grapevine, Texas</w:t>
                            </w:r>
                          </w:p>
                          <w:p w:rsidR="002E2A55" w:rsidRDefault="002E2A55" w:rsidP="002E2A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Nov 18-22, 2019</w:t>
                            </w:r>
                          </w:p>
                          <w:p w:rsidR="002E2A55" w:rsidRPr="00011216" w:rsidRDefault="002E2A55" w:rsidP="000112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E2A55" w:rsidRPr="00011216" w:rsidRDefault="002E2A55" w:rsidP="0001121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11216">
                              <w:rPr>
                                <w:b/>
                                <w:sz w:val="32"/>
                                <w:szCs w:val="32"/>
                              </w:rPr>
                              <w:t>Presented by the Grapevine Police Department</w:t>
                            </w:r>
                          </w:p>
                          <w:p w:rsidR="002E2A55" w:rsidRDefault="002E2A55" w:rsidP="0001121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857250" cy="838200"/>
                                  <wp:effectExtent l="19050" t="0" r="0" b="0"/>
                                  <wp:docPr id="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A55" w:rsidRDefault="002E2A55" w:rsidP="000112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1121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the</w:t>
                            </w:r>
                          </w:p>
                          <w:p w:rsidR="002E2A55" w:rsidRDefault="002E2A55" w:rsidP="000112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11216">
                              <w:rPr>
                                <w:b/>
                                <w:sz w:val="32"/>
                                <w:szCs w:val="32"/>
                              </w:rPr>
                              <w:t>Grapevine Citizens Police Academy Alumni Association</w:t>
                            </w:r>
                          </w:p>
                          <w:p w:rsidR="002E2A55" w:rsidRPr="00011216" w:rsidRDefault="002E2A55" w:rsidP="000112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E2A55" w:rsidRPr="00011216" w:rsidRDefault="002E2A55" w:rsidP="0001121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23925" cy="895350"/>
                                  <wp:effectExtent l="19050" t="0" r="9525" b="0"/>
                                  <wp:docPr id="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A55" w:rsidRPr="00576F4C" w:rsidRDefault="002E2A55" w:rsidP="00011216">
                            <w:pPr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id="Rectangle 397" o:spid="_x0000_s1027" style="position:absolute;margin-left:26.4pt;margin-top:0;width:142.2pt;height:717pt;flip:x;z-index:251656192;visibility:visible;mso-wrap-style:square;mso-width-percent:0;mso-height-percent:1000;mso-wrap-distance-left:9pt;mso-wrap-distance-top:7.2pt;mso-wrap-distance-right:9pt;mso-wrap-distance-bottom:7.2pt;mso-position-horizontal:absolute;mso-position-horizontal-relative:page;mso-position-vertical:center;mso-position-vertical-relative:margin;mso-width-percent:0;mso-height-percent:10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" o:allowincell="f" fillcolor="#3378cb">
                <v:shadow on="t" color="black" opacity="26214f" origin="-.5,-.5" offset=".74836mm,.74836mm"/>
                <v:textbox inset="21.6pt,21.6pt,21.6pt,21.6pt">
                  <w:txbxContent>
                    <w:p w:rsidR="002E2A55" w:rsidRDefault="002E2A55" w:rsidP="0001121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066800" cy="1095375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2A55" w:rsidRDefault="002E2A55" w:rsidP="007C37DD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Advanced</w:t>
                      </w:r>
                    </w:p>
                    <w:p w:rsidR="002E2A55" w:rsidRPr="00011216" w:rsidRDefault="002E2A55" w:rsidP="007C37DD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11216">
                        <w:rPr>
                          <w:b/>
                          <w:sz w:val="32"/>
                          <w:szCs w:val="32"/>
                        </w:rPr>
                        <w:t>Practical Homicide Investigation</w:t>
                      </w:r>
                      <w:r w:rsidRPr="00011216">
                        <w:rPr>
                          <w:sz w:val="28"/>
                          <w:szCs w:val="28"/>
                        </w:rPr>
                        <w:t>®</w:t>
                      </w:r>
                      <w:r w:rsidRPr="0001121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11216">
                        <w:rPr>
                          <w:b/>
                          <w:sz w:val="32"/>
                          <w:szCs w:val="32"/>
                        </w:rPr>
                        <w:t>Seminar</w:t>
                      </w:r>
                    </w:p>
                    <w:p w:rsidR="002E2A55" w:rsidRPr="00011216" w:rsidRDefault="002E2A55" w:rsidP="002E2A55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11216">
                        <w:rPr>
                          <w:b/>
                          <w:sz w:val="32"/>
                          <w:szCs w:val="32"/>
                        </w:rPr>
                        <w:t>Grapevine, Texas</w:t>
                      </w:r>
                    </w:p>
                    <w:p w:rsidR="002E2A55" w:rsidRDefault="002E2A55" w:rsidP="002E2A55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Nov 18-22, 2019</w:t>
                      </w:r>
                    </w:p>
                    <w:p w:rsidR="002E2A55" w:rsidRPr="00011216" w:rsidRDefault="002E2A55" w:rsidP="00011216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2E2A55" w:rsidRPr="00011216" w:rsidRDefault="002E2A55" w:rsidP="00011216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11216">
                        <w:rPr>
                          <w:b/>
                          <w:sz w:val="32"/>
                          <w:szCs w:val="32"/>
                        </w:rPr>
                        <w:t>Presented by the Grapevine Police Department</w:t>
                      </w:r>
                    </w:p>
                    <w:p w:rsidR="002E2A55" w:rsidRDefault="002E2A55" w:rsidP="0001121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857250" cy="838200"/>
                            <wp:effectExtent l="19050" t="0" r="0" b="0"/>
                            <wp:docPr id="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2A55" w:rsidRDefault="002E2A55" w:rsidP="00011216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11216">
                        <w:rPr>
                          <w:b/>
                          <w:sz w:val="32"/>
                          <w:szCs w:val="32"/>
                        </w:rPr>
                        <w:t xml:space="preserve">and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the</w:t>
                      </w:r>
                    </w:p>
                    <w:p w:rsidR="002E2A55" w:rsidRDefault="002E2A55" w:rsidP="00011216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11216">
                        <w:rPr>
                          <w:b/>
                          <w:sz w:val="32"/>
                          <w:szCs w:val="32"/>
                        </w:rPr>
                        <w:t>Grapevine Citizens Police Academy Alumni Association</w:t>
                      </w:r>
                    </w:p>
                    <w:p w:rsidR="002E2A55" w:rsidRPr="00011216" w:rsidRDefault="002E2A55" w:rsidP="00011216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2E2A55" w:rsidRPr="00011216" w:rsidRDefault="002E2A55" w:rsidP="0001121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23925" cy="895350"/>
                            <wp:effectExtent l="19050" t="0" r="9525" b="0"/>
                            <wp:docPr id="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2A55" w:rsidRPr="00576F4C" w:rsidRDefault="002E2A55" w:rsidP="00011216">
                      <w:pPr>
                        <w:rPr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011216" w:rsidRPr="00011216">
        <w:rPr>
          <w:b/>
          <w:sz w:val="28"/>
          <w:szCs w:val="28"/>
        </w:rPr>
        <w:t>Program Description:</w:t>
      </w:r>
      <w:r w:rsidR="00011216">
        <w:t xml:space="preserve">  </w:t>
      </w:r>
    </w:p>
    <w:p w:rsidR="00011216" w:rsidRDefault="00011216" w:rsidP="009E296B">
      <w:pPr>
        <w:spacing w:after="0" w:line="360" w:lineRule="auto"/>
      </w:pPr>
      <w:r w:rsidRPr="0022273D">
        <w:t>Th</w:t>
      </w:r>
      <w:r w:rsidR="00814679" w:rsidRPr="0022273D">
        <w:t>is</w:t>
      </w:r>
      <w:r w:rsidRPr="0022273D">
        <w:t xml:space="preserve"> seminar </w:t>
      </w:r>
      <w:r w:rsidR="00814679" w:rsidRPr="0022273D">
        <w:t>is an</w:t>
      </w:r>
      <w:r w:rsidRPr="0022273D">
        <w:t xml:space="preserve"> intensive program based upon </w:t>
      </w:r>
      <w:r w:rsidR="00A30FE5" w:rsidRPr="0022273D">
        <w:t>Vernon J. Ge</w:t>
      </w:r>
      <w:r w:rsidR="00BB11F9" w:rsidRPr="0022273D">
        <w:t>berth’s</w:t>
      </w:r>
      <w:r w:rsidRPr="0022273D">
        <w:t xml:space="preserve"> personal experience as a New York City Homicide Commander, author, lecturer and consultant in death investigations, extensive research of written materials in the field, and personal interviews and associations </w:t>
      </w:r>
      <w:r w:rsidR="005E6BA6" w:rsidRPr="0022273D">
        <w:t>along with</w:t>
      </w:r>
      <w:r w:rsidRPr="0022273D">
        <w:t xml:space="preserve"> experts in the sphere of forensic science and criminal investigation.</w:t>
      </w:r>
    </w:p>
    <w:p w:rsidR="009E296B" w:rsidRPr="003E05C2" w:rsidRDefault="009E296B" w:rsidP="009E296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E05C2">
        <w:rPr>
          <w:rFonts w:ascii="Arial" w:hAnsi="Arial" w:cs="Arial"/>
          <w:b/>
          <w:sz w:val="20"/>
          <w:szCs w:val="20"/>
        </w:rPr>
        <w:t>The Advanced PHI seminar</w:t>
      </w:r>
      <w:r w:rsidRPr="003E05C2">
        <w:rPr>
          <w:rFonts w:ascii="Arial" w:hAnsi="Arial" w:cs="Arial"/>
          <w:sz w:val="20"/>
          <w:szCs w:val="20"/>
        </w:rPr>
        <w:t xml:space="preserve">, which includes three other experts in the fields of </w:t>
      </w:r>
      <w:r w:rsidR="00814679" w:rsidRPr="003E05C2">
        <w:rPr>
          <w:rFonts w:ascii="Arial" w:hAnsi="Arial" w:cs="Arial"/>
          <w:b/>
          <w:sz w:val="20"/>
          <w:szCs w:val="20"/>
        </w:rPr>
        <w:t xml:space="preserve">Aquatic Death Investigation, </w:t>
      </w:r>
      <w:r w:rsidR="003E05C2" w:rsidRPr="003E05C2">
        <w:rPr>
          <w:rFonts w:ascii="Arial" w:hAnsi="Arial" w:cs="Arial"/>
          <w:b/>
          <w:sz w:val="20"/>
          <w:szCs w:val="20"/>
        </w:rPr>
        <w:t>Major Case and Cold Case Homicide Investigation</w:t>
      </w:r>
      <w:r w:rsidR="00814679" w:rsidRPr="003E05C2">
        <w:rPr>
          <w:rFonts w:ascii="Arial" w:hAnsi="Arial" w:cs="Arial"/>
          <w:sz w:val="20"/>
          <w:szCs w:val="20"/>
        </w:rPr>
        <w:t xml:space="preserve"> and </w:t>
      </w:r>
      <w:r w:rsidR="005E6BA6" w:rsidRPr="003E05C2">
        <w:rPr>
          <w:rFonts w:ascii="Arial" w:hAnsi="Arial" w:cs="Arial"/>
          <w:sz w:val="20"/>
          <w:szCs w:val="20"/>
        </w:rPr>
        <w:t xml:space="preserve">a </w:t>
      </w:r>
      <w:r w:rsidR="003E05C2" w:rsidRPr="003E05C2">
        <w:rPr>
          <w:rFonts w:ascii="Arial" w:hAnsi="Arial" w:cs="Arial"/>
          <w:b/>
          <w:sz w:val="20"/>
          <w:szCs w:val="20"/>
        </w:rPr>
        <w:t>Deputy Chief</w:t>
      </w:r>
      <w:r w:rsidR="003E05C2" w:rsidRPr="003E05C2">
        <w:rPr>
          <w:rFonts w:ascii="Arial" w:hAnsi="Arial" w:cs="Arial"/>
          <w:sz w:val="20"/>
          <w:szCs w:val="20"/>
        </w:rPr>
        <w:t xml:space="preserve"> </w:t>
      </w:r>
      <w:r w:rsidR="003E05C2" w:rsidRPr="003E05C2">
        <w:rPr>
          <w:rFonts w:ascii="Arial" w:hAnsi="Arial" w:cs="Arial"/>
          <w:b/>
          <w:sz w:val="20"/>
          <w:szCs w:val="20"/>
        </w:rPr>
        <w:t>Medical E</w:t>
      </w:r>
      <w:r w:rsidR="005E6BA6" w:rsidRPr="003E05C2">
        <w:rPr>
          <w:rFonts w:ascii="Arial" w:hAnsi="Arial" w:cs="Arial"/>
          <w:b/>
          <w:sz w:val="20"/>
          <w:szCs w:val="20"/>
        </w:rPr>
        <w:t>xaminer</w:t>
      </w:r>
      <w:r w:rsidR="005E6BA6" w:rsidRPr="003E05C2">
        <w:rPr>
          <w:rFonts w:ascii="Arial" w:hAnsi="Arial" w:cs="Arial"/>
          <w:sz w:val="20"/>
          <w:szCs w:val="20"/>
        </w:rPr>
        <w:t xml:space="preserve"> who will present The application of </w:t>
      </w:r>
      <w:r w:rsidRPr="003E05C2">
        <w:rPr>
          <w:rFonts w:ascii="Arial" w:hAnsi="Arial" w:cs="Arial"/>
          <w:sz w:val="20"/>
          <w:szCs w:val="20"/>
        </w:rPr>
        <w:t>Forensic Pathology</w:t>
      </w:r>
      <w:r w:rsidR="005E6BA6" w:rsidRPr="003E05C2">
        <w:rPr>
          <w:rFonts w:ascii="Arial" w:hAnsi="Arial" w:cs="Arial"/>
          <w:sz w:val="20"/>
          <w:szCs w:val="20"/>
        </w:rPr>
        <w:t xml:space="preserve"> to the investigative process</w:t>
      </w:r>
      <w:r w:rsidR="003E05C2" w:rsidRPr="003E05C2">
        <w:rPr>
          <w:rFonts w:ascii="Arial" w:hAnsi="Arial" w:cs="Arial"/>
          <w:sz w:val="20"/>
          <w:szCs w:val="20"/>
        </w:rPr>
        <w:t>.</w:t>
      </w:r>
      <w:r w:rsidRPr="003E05C2">
        <w:rPr>
          <w:rFonts w:ascii="Arial" w:hAnsi="Arial" w:cs="Arial"/>
          <w:sz w:val="20"/>
          <w:szCs w:val="20"/>
        </w:rPr>
        <w:t xml:space="preserve"> </w:t>
      </w:r>
      <w:r w:rsidR="005E6BA6" w:rsidRPr="003E05C2">
        <w:rPr>
          <w:rFonts w:ascii="Arial" w:hAnsi="Arial" w:cs="Arial"/>
          <w:sz w:val="20"/>
          <w:szCs w:val="20"/>
        </w:rPr>
        <w:t>The</w:t>
      </w:r>
      <w:r w:rsidR="003E05C2" w:rsidRPr="003E05C2">
        <w:rPr>
          <w:rFonts w:ascii="Arial" w:hAnsi="Arial" w:cs="Arial"/>
          <w:sz w:val="20"/>
          <w:szCs w:val="20"/>
        </w:rPr>
        <w:t xml:space="preserve"> Cold Case section</w:t>
      </w:r>
      <w:r w:rsidR="005E6BA6" w:rsidRPr="003E05C2">
        <w:rPr>
          <w:rFonts w:ascii="Arial" w:hAnsi="Arial" w:cs="Arial"/>
          <w:sz w:val="20"/>
          <w:szCs w:val="20"/>
        </w:rPr>
        <w:t xml:space="preserve"> </w:t>
      </w:r>
      <w:r w:rsidRPr="003E05C2">
        <w:rPr>
          <w:rFonts w:ascii="Arial" w:hAnsi="Arial" w:cs="Arial"/>
          <w:sz w:val="20"/>
          <w:szCs w:val="20"/>
        </w:rPr>
        <w:t xml:space="preserve">will further enhance and develop the skills you acquired in the Three-Day PHI seminar. Topics include various equivocal death investigations, </w:t>
      </w:r>
      <w:r w:rsidR="003E05C2">
        <w:rPr>
          <w:rFonts w:ascii="Arial" w:hAnsi="Arial" w:cs="Arial"/>
          <w:sz w:val="20"/>
          <w:szCs w:val="20"/>
        </w:rPr>
        <w:t xml:space="preserve">cold case homicides, </w:t>
      </w:r>
      <w:r w:rsidRPr="003E05C2">
        <w:rPr>
          <w:rFonts w:ascii="Arial" w:hAnsi="Arial" w:cs="Arial"/>
          <w:sz w:val="20"/>
          <w:szCs w:val="20"/>
        </w:rPr>
        <w:t xml:space="preserve">complex homicide cases involving missed opportunities investigative errors, and practical examples of how to apply advanced forensic techniques to the case, presented by nationally renowned experts. </w:t>
      </w:r>
      <w:r w:rsidR="003E05C2" w:rsidRPr="003E05C2">
        <w:rPr>
          <w:rFonts w:ascii="Arial" w:hAnsi="Arial" w:cs="Arial"/>
          <w:sz w:val="20"/>
          <w:szCs w:val="20"/>
        </w:rPr>
        <w:t xml:space="preserve"> A </w:t>
      </w:r>
      <w:r w:rsidRPr="003E05C2">
        <w:rPr>
          <w:rFonts w:ascii="Arial" w:hAnsi="Arial" w:cs="Arial"/>
          <w:sz w:val="20"/>
          <w:szCs w:val="20"/>
        </w:rPr>
        <w:t xml:space="preserve">Board Certified forensic pathologist will present the various </w:t>
      </w:r>
      <w:r w:rsidR="00CA0E6C">
        <w:rPr>
          <w:rFonts w:ascii="Arial" w:hAnsi="Arial" w:cs="Arial"/>
          <w:sz w:val="20"/>
          <w:szCs w:val="20"/>
        </w:rPr>
        <w:t>medico</w:t>
      </w:r>
      <w:r w:rsidR="00CA0E6C" w:rsidRPr="003E05C2">
        <w:rPr>
          <w:rFonts w:ascii="Arial" w:hAnsi="Arial" w:cs="Arial"/>
          <w:sz w:val="20"/>
          <w:szCs w:val="20"/>
        </w:rPr>
        <w:t>legal</w:t>
      </w:r>
      <w:r w:rsidRPr="003E05C2">
        <w:rPr>
          <w:rFonts w:ascii="Arial" w:hAnsi="Arial" w:cs="Arial"/>
          <w:sz w:val="20"/>
          <w:szCs w:val="20"/>
        </w:rPr>
        <w:t xml:space="preserve"> factors involved in death investigation. </w:t>
      </w:r>
      <w:r w:rsidR="00814679" w:rsidRPr="003E05C2">
        <w:rPr>
          <w:rFonts w:ascii="Arial" w:hAnsi="Arial" w:cs="Arial"/>
          <w:sz w:val="20"/>
          <w:szCs w:val="20"/>
        </w:rPr>
        <w:t xml:space="preserve">There will also be a discussion on </w:t>
      </w:r>
      <w:r w:rsidRPr="003E05C2">
        <w:rPr>
          <w:rFonts w:ascii="Arial" w:hAnsi="Arial" w:cs="Arial"/>
          <w:sz w:val="20"/>
          <w:szCs w:val="20"/>
        </w:rPr>
        <w:t>Criminal Investigative Analysis and application of abnormal psychology to the investigative process.</w:t>
      </w:r>
    </w:p>
    <w:p w:rsidR="00011216" w:rsidRPr="003E05C2" w:rsidRDefault="00011216" w:rsidP="00BB11F9">
      <w:pPr>
        <w:spacing w:line="240" w:lineRule="auto"/>
      </w:pPr>
      <w:r w:rsidRPr="003E05C2">
        <w:t>M</w:t>
      </w:r>
      <w:r w:rsidR="008856B2" w:rsidRPr="003E05C2">
        <w:t>ore information is available at</w:t>
      </w:r>
      <w:r w:rsidRPr="003E05C2">
        <w:t xml:space="preserve">:  </w:t>
      </w:r>
      <w:hyperlink r:id="rId11" w:history="1">
        <w:r w:rsidR="00FD7E93" w:rsidRPr="003E05C2">
          <w:rPr>
            <w:rStyle w:val="Hyperlink"/>
          </w:rPr>
          <w:t>P.H.I. Investigative Consultants, Inc.</w:t>
        </w:r>
      </w:hyperlink>
    </w:p>
    <w:p w:rsidR="00011216" w:rsidRDefault="007C37DD" w:rsidP="00C2712F">
      <w:r w:rsidRPr="003E05C2">
        <w:rPr>
          <w:b/>
        </w:rPr>
        <w:t xml:space="preserve">Advanced </w:t>
      </w:r>
      <w:r w:rsidR="00011216" w:rsidRPr="003E05C2">
        <w:rPr>
          <w:b/>
        </w:rPr>
        <w:t>Practical Homicide Investigation</w:t>
      </w:r>
      <w:r w:rsidR="00A30FE5" w:rsidRPr="003E05C2">
        <w:t>® will feature Vernon J. Ge</w:t>
      </w:r>
      <w:r w:rsidR="00011216" w:rsidRPr="003E05C2">
        <w:t>berth</w:t>
      </w:r>
      <w:r w:rsidRPr="003E05C2">
        <w:t>, and guest speakers.  The</w:t>
      </w:r>
      <w:r w:rsidR="00011216" w:rsidRPr="003E05C2">
        <w:t xml:space="preserve"> fee includes the textbook </w:t>
      </w:r>
      <w:r w:rsidR="00814679" w:rsidRPr="003E05C2">
        <w:rPr>
          <w:b/>
        </w:rPr>
        <w:t>Sex-Related Homicide and Death Investigation</w:t>
      </w:r>
      <w:r w:rsidR="00011216" w:rsidRPr="003E05C2">
        <w:rPr>
          <w:b/>
        </w:rPr>
        <w:t xml:space="preserve">: </w:t>
      </w:r>
      <w:r w:rsidR="00814679" w:rsidRPr="003E05C2">
        <w:rPr>
          <w:b/>
        </w:rPr>
        <w:t>Practical &amp; Clinical Perspectives</w:t>
      </w:r>
      <w:r w:rsidR="00011216" w:rsidRPr="003E05C2">
        <w:rPr>
          <w:b/>
        </w:rPr>
        <w:t xml:space="preserve"> </w:t>
      </w:r>
      <w:r w:rsidR="00814679" w:rsidRPr="003E05C2">
        <w:rPr>
          <w:b/>
        </w:rPr>
        <w:t xml:space="preserve">Second Edition </w:t>
      </w:r>
      <w:r w:rsidR="00814679" w:rsidRPr="003E05C2">
        <w:t>for each</w:t>
      </w:r>
      <w:r w:rsidR="00011216" w:rsidRPr="003E05C2">
        <w:t xml:space="preserve"> attendee</w:t>
      </w:r>
      <w:r w:rsidR="003E74EE">
        <w:t>.</w:t>
      </w:r>
      <w:r w:rsidR="001F7F2A">
        <w:t xml:space="preserve"> </w:t>
      </w:r>
      <w:r w:rsidR="00CA0E6C">
        <w:t xml:space="preserve"> </w:t>
      </w:r>
      <w:r w:rsidR="0022273D">
        <w:t xml:space="preserve"> </w:t>
      </w:r>
      <w:r w:rsidR="00011216" w:rsidRPr="00011216">
        <w:rPr>
          <w:b/>
          <w:sz w:val="28"/>
          <w:szCs w:val="28"/>
        </w:rPr>
        <w:t>Location:</w:t>
      </w:r>
      <w:r>
        <w:t xml:space="preserve"> This fiv</w:t>
      </w:r>
      <w:r w:rsidR="00011216">
        <w:t>e day seminar will be held at the Embassy Suites Dallas - DFW Airport North Outdoor World at 2401 Bass Pro Drive, Grapevine, TX.   The seminar hours will be 8 a</w:t>
      </w:r>
      <w:r w:rsidR="00FD7E93">
        <w:t>.</w:t>
      </w:r>
      <w:r w:rsidR="00011216">
        <w:t>m</w:t>
      </w:r>
      <w:r w:rsidR="00FD7E93">
        <w:t>.</w:t>
      </w:r>
      <w:r w:rsidR="00011216">
        <w:t xml:space="preserve"> to 5 p</w:t>
      </w:r>
      <w:r w:rsidR="00FD7E93">
        <w:t>.</w:t>
      </w:r>
      <w:r w:rsidR="00011216">
        <w:t>m</w:t>
      </w:r>
      <w:r w:rsidR="00FD7E93">
        <w:t>.</w:t>
      </w:r>
      <w:r w:rsidR="00011216">
        <w:t xml:space="preserve"> each day.</w:t>
      </w:r>
      <w:r w:rsidR="009E296B">
        <w:t xml:space="preserve">  </w:t>
      </w:r>
    </w:p>
    <w:p w:rsidR="00011216" w:rsidRDefault="00011216" w:rsidP="00BB11F9">
      <w:pPr>
        <w:spacing w:line="240" w:lineRule="auto"/>
      </w:pPr>
      <w:r>
        <w:t xml:space="preserve">This all-suite DFW Airport hotel is two miles from the Dallas/Fort Worth International Airport and close to Highways 635, 114 and 121.  </w:t>
      </w:r>
      <w:r w:rsidR="00715E9C">
        <w:t xml:space="preserve">Embassy Suites is adjacent to dozens of fine restaurants, entertainment venues, and shopping.  </w:t>
      </w:r>
      <w:r w:rsidR="00BB11F9">
        <w:t>Free s</w:t>
      </w:r>
      <w:r>
        <w:t>huttle service from/to DFW Airport is available via Embassy Suites shuttle.</w:t>
      </w:r>
    </w:p>
    <w:p w:rsidR="00011216" w:rsidRPr="007821FA" w:rsidRDefault="00011216" w:rsidP="00FD7E93">
      <w:pPr>
        <w:spacing w:after="0" w:line="240" w:lineRule="auto"/>
      </w:pPr>
      <w:r w:rsidRPr="007821FA">
        <w:rPr>
          <w:b/>
        </w:rPr>
        <w:t>Where to stay:</w:t>
      </w:r>
      <w:r w:rsidRPr="007821FA">
        <w:t xml:space="preserve">  A block of rooms is available a</w:t>
      </w:r>
      <w:r w:rsidR="00BB11F9" w:rsidRPr="007821FA">
        <w:t>t</w:t>
      </w:r>
      <w:r w:rsidR="00E11DE3" w:rsidRPr="007821FA">
        <w:t xml:space="preserve"> Embassy Suites for $1</w:t>
      </w:r>
      <w:r w:rsidR="00AF5CD5">
        <w:t>64</w:t>
      </w:r>
      <w:r w:rsidRPr="007821FA">
        <w:t xml:space="preserve"> per night.  This price includes a cooked to o</w:t>
      </w:r>
      <w:r w:rsidR="00E76D4E">
        <w:t>rder breakfast each morning and</w:t>
      </w:r>
      <w:r w:rsidRPr="007821FA">
        <w:t xml:space="preserve"> beverage at the Manager's Reception each evening. Telephone: 1-972-724-2600</w:t>
      </w:r>
    </w:p>
    <w:p w:rsidR="00AF5CD5" w:rsidRDefault="0061771A" w:rsidP="00AF5CD5">
      <w:pPr>
        <w:pStyle w:val="PlainText"/>
      </w:pPr>
      <w:r w:rsidRPr="007821FA">
        <w:t>Go</w:t>
      </w:r>
      <w:r w:rsidR="00A41526" w:rsidRPr="007821FA">
        <w:t xml:space="preserve"> to</w:t>
      </w:r>
      <w:r w:rsidR="00AF5CD5">
        <w:t>:</w:t>
      </w:r>
      <w:r w:rsidR="00AF5CD5" w:rsidRPr="00292697">
        <w:t xml:space="preserve"> </w:t>
      </w:r>
      <w:r w:rsidR="00AF5CD5">
        <w:t xml:space="preserve"> </w:t>
      </w:r>
      <w:hyperlink r:id="rId12" w:tgtFrame="_blank" w:tooltip="Original URL: https://embassysuites.hilton.com/en/es/groups/personalized/D/DALEMES-GPD-20191117/index.jhtml?WT.mc_id=POG. Click or tap if you trust this link." w:history="1">
        <w:r w:rsidR="00AF5CD5">
          <w:rPr>
            <w:rStyle w:val="Hyperlink"/>
            <w:rFonts w:ascii="Verdana" w:hAnsi="Verdana" w:cs="Calibri"/>
            <w:sz w:val="17"/>
            <w:szCs w:val="17"/>
          </w:rPr>
          <w:t>https://embassysuites.hilton.com/en/es/groups/personalized/D/DALEMES-GPD-20191117/index.jhtml?WT.mc_id=POG</w:t>
        </w:r>
      </w:hyperlink>
    </w:p>
    <w:p w:rsidR="00A41526" w:rsidRPr="00292697" w:rsidRDefault="00A41526" w:rsidP="00292697"/>
    <w:p w:rsidR="00FD7E93" w:rsidRPr="007821FA" w:rsidRDefault="00BB11F9" w:rsidP="000A797F">
      <w:pPr>
        <w:spacing w:after="0"/>
      </w:pPr>
      <w:r w:rsidRPr="007821FA">
        <w:rPr>
          <w:rStyle w:val="Hyperlink"/>
          <w:color w:val="auto"/>
          <w:u w:val="none"/>
        </w:rPr>
        <w:t>Mention GPD: Practical Homicide Investigations Seminar</w:t>
      </w:r>
      <w:r w:rsidR="007E15DE" w:rsidRPr="007821FA">
        <w:rPr>
          <w:rStyle w:val="Hyperlink"/>
          <w:color w:val="auto"/>
          <w:u w:val="none"/>
        </w:rPr>
        <w:t xml:space="preserve"> if registering by telephone</w:t>
      </w:r>
      <w:r w:rsidRPr="007821FA">
        <w:rPr>
          <w:rStyle w:val="Hyperlink"/>
          <w:color w:val="auto"/>
          <w:u w:val="none"/>
        </w:rPr>
        <w:t>.</w:t>
      </w:r>
    </w:p>
    <w:p w:rsidR="00BB11F9" w:rsidRDefault="00BB11F9" w:rsidP="00011216">
      <w:pPr>
        <w:rPr>
          <w:b/>
          <w:sz w:val="24"/>
          <w:szCs w:val="24"/>
        </w:rPr>
      </w:pPr>
      <w:r w:rsidRPr="007821FA">
        <w:rPr>
          <w:b/>
          <w:sz w:val="24"/>
          <w:szCs w:val="24"/>
        </w:rPr>
        <w:t xml:space="preserve">Hotel Reservations must be made by </w:t>
      </w:r>
      <w:r w:rsidR="00292697">
        <w:rPr>
          <w:b/>
          <w:sz w:val="24"/>
          <w:szCs w:val="24"/>
        </w:rPr>
        <w:t>Monday</w:t>
      </w:r>
      <w:r w:rsidR="000A7565" w:rsidRPr="007821FA">
        <w:rPr>
          <w:b/>
          <w:sz w:val="24"/>
          <w:szCs w:val="24"/>
        </w:rPr>
        <w:t>,</w:t>
      </w:r>
      <w:r w:rsidR="00AF5CD5">
        <w:rPr>
          <w:b/>
          <w:sz w:val="24"/>
          <w:szCs w:val="24"/>
        </w:rPr>
        <w:t xml:space="preserve"> October 28</w:t>
      </w:r>
      <w:r w:rsidR="00292697">
        <w:rPr>
          <w:b/>
          <w:sz w:val="24"/>
          <w:szCs w:val="24"/>
        </w:rPr>
        <w:t>,</w:t>
      </w:r>
      <w:r w:rsidR="00D77F6A" w:rsidRPr="007821FA">
        <w:rPr>
          <w:b/>
          <w:sz w:val="24"/>
          <w:szCs w:val="24"/>
        </w:rPr>
        <w:t xml:space="preserve"> 201</w:t>
      </w:r>
      <w:r w:rsidR="00AF5CD5">
        <w:rPr>
          <w:b/>
          <w:sz w:val="24"/>
          <w:szCs w:val="24"/>
        </w:rPr>
        <w:t>9</w:t>
      </w:r>
      <w:r w:rsidR="007821FA" w:rsidRPr="007821FA">
        <w:rPr>
          <w:b/>
          <w:sz w:val="24"/>
          <w:szCs w:val="24"/>
        </w:rPr>
        <w:t>.</w:t>
      </w:r>
    </w:p>
    <w:p w:rsidR="009E296B" w:rsidRDefault="009E296B" w:rsidP="00011216">
      <w:pPr>
        <w:rPr>
          <w:b/>
          <w:sz w:val="24"/>
          <w:szCs w:val="24"/>
        </w:rPr>
      </w:pPr>
    </w:p>
    <w:p w:rsidR="002E2DFC" w:rsidRPr="000A797F" w:rsidRDefault="002E2DFC" w:rsidP="00011216">
      <w:pPr>
        <w:rPr>
          <w:b/>
          <w:sz w:val="24"/>
          <w:szCs w:val="24"/>
        </w:rPr>
      </w:pPr>
    </w:p>
    <w:p w:rsidR="00011216" w:rsidRDefault="008511BA" w:rsidP="000112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412CC" wp14:editId="1B01FC9F">
                <wp:simplePos x="0" y="0"/>
                <wp:positionH relativeFrom="column">
                  <wp:posOffset>1741170</wp:posOffset>
                </wp:positionH>
                <wp:positionV relativeFrom="paragraph">
                  <wp:posOffset>12700</wp:posOffset>
                </wp:positionV>
                <wp:extent cx="5156200" cy="381000"/>
                <wp:effectExtent l="0" t="0" r="2540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381000"/>
                        </a:xfrm>
                        <a:prstGeom prst="rect">
                          <a:avLst/>
                        </a:prstGeom>
                        <a:solidFill>
                          <a:srgbClr val="3378C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A55" w:rsidRPr="00011216" w:rsidRDefault="002E2A55" w:rsidP="0028207D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REGISTRATION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SEATING IS LIMITED</w:t>
                            </w:r>
                          </w:p>
                          <w:p w:rsidR="002E2A55" w:rsidRDefault="002E2A55" w:rsidP="0028207D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12CC" id="_x0000_s1028" type="#_x0000_t202" style="position:absolute;margin-left:137.1pt;margin-top:1pt;width:406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" fillcolor="#3378cb">
                <v:textbox>
                  <w:txbxContent>
                    <w:p w:rsidR="002E2A55" w:rsidRPr="00011216" w:rsidRDefault="002E2A55" w:rsidP="0028207D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REGISTRATION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SEATING IS LIMITED</w:t>
                      </w:r>
                    </w:p>
                    <w:p w:rsidR="002E2A55" w:rsidRDefault="002E2A55" w:rsidP="0028207D">
                      <w:pPr>
                        <w:pBdr>
                          <w:right w:val="single" w:sz="4" w:space="4" w:color="auto"/>
                        </w:pBd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2697">
        <w:rPr>
          <w:noProof/>
        </w:rPr>
        <mc:AlternateContent>
          <mc:Choice Requires="wps">
            <w:drawing>
              <wp:anchor distT="91440" distB="91440" distL="114300" distR="114300" simplePos="0" relativeHeight="251658240" behindDoc="0" locked="0" layoutInCell="0" allowOverlap="1" wp14:anchorId="4D9CAAD9" wp14:editId="0E531CDA">
                <wp:simplePos x="0" y="0"/>
                <wp:positionH relativeFrom="page">
                  <wp:posOffset>297180</wp:posOffset>
                </wp:positionH>
                <wp:positionV relativeFrom="margin">
                  <wp:align>top</wp:align>
                </wp:positionV>
                <wp:extent cx="1874520" cy="9105900"/>
                <wp:effectExtent l="38100" t="38100" r="106680" b="114300"/>
                <wp:wrapSquare wrapText="bothSides"/>
                <wp:docPr id="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74520" cy="9105900"/>
                        </a:xfrm>
                        <a:prstGeom prst="rect">
                          <a:avLst/>
                        </a:prstGeom>
                        <a:solidFill>
                          <a:srgbClr val="3378CB"/>
                        </a:solidFill>
                        <a:ln>
                          <a:solidFill>
                            <a:srgbClr val="00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2E2A55" w:rsidRDefault="002E2A55" w:rsidP="0001121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98C7210" wp14:editId="4C00B9B0">
                                  <wp:extent cx="1066800" cy="1095375"/>
                                  <wp:effectExtent l="19050" t="0" r="0" b="0"/>
                                  <wp:docPr id="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A55" w:rsidRPr="00011216" w:rsidRDefault="002E2A55" w:rsidP="0001121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Advanced </w:t>
                            </w:r>
                            <w:r w:rsidRPr="00011216">
                              <w:rPr>
                                <w:b/>
                                <w:sz w:val="32"/>
                                <w:szCs w:val="32"/>
                              </w:rPr>
                              <w:t>Practical Homicide Investigation</w:t>
                            </w:r>
                            <w:r w:rsidRPr="00011216">
                              <w:rPr>
                                <w:sz w:val="28"/>
                                <w:szCs w:val="28"/>
                              </w:rPr>
                              <w:t>®</w:t>
                            </w:r>
                            <w:r w:rsidRPr="0001121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1216">
                              <w:rPr>
                                <w:b/>
                                <w:sz w:val="32"/>
                                <w:szCs w:val="32"/>
                              </w:rPr>
                              <w:t>Seminar</w:t>
                            </w:r>
                          </w:p>
                          <w:p w:rsidR="002E2A55" w:rsidRDefault="002E2A55" w:rsidP="008721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Grapevine, TX Nov 18-22, 2019</w:t>
                            </w:r>
                          </w:p>
                          <w:p w:rsidR="002E2A55" w:rsidRPr="00011216" w:rsidRDefault="002E2A55" w:rsidP="000112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E2A55" w:rsidRPr="00011216" w:rsidRDefault="002E2A55" w:rsidP="0001121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11216">
                              <w:rPr>
                                <w:b/>
                                <w:sz w:val="32"/>
                                <w:szCs w:val="32"/>
                              </w:rPr>
                              <w:t>Presented by the Grapevine Police Department</w:t>
                            </w:r>
                          </w:p>
                          <w:p w:rsidR="002E2A55" w:rsidRDefault="002E2A55" w:rsidP="0001121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E061AA" wp14:editId="050F909A">
                                  <wp:extent cx="857250" cy="838200"/>
                                  <wp:effectExtent l="19050" t="0" r="0" b="0"/>
                                  <wp:docPr id="5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A55" w:rsidRDefault="002E2A55" w:rsidP="000112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1121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the</w:t>
                            </w:r>
                          </w:p>
                          <w:p w:rsidR="002E2A55" w:rsidRDefault="002E2A55" w:rsidP="000112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Grapevine Citizen</w:t>
                            </w:r>
                            <w:r w:rsidRPr="0001121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Police Academy Alumni Association</w:t>
                            </w:r>
                          </w:p>
                          <w:p w:rsidR="002E2A55" w:rsidRPr="00011216" w:rsidRDefault="002E2A55" w:rsidP="000112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E2A55" w:rsidRPr="00011216" w:rsidRDefault="002E2A55" w:rsidP="0001121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2B0F41" wp14:editId="2BF50A01">
                                  <wp:extent cx="923925" cy="895350"/>
                                  <wp:effectExtent l="19050" t="0" r="9525" b="0"/>
                                  <wp:docPr id="6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A55" w:rsidRPr="00576F4C" w:rsidRDefault="002E2A55" w:rsidP="00011216">
                            <w:pPr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w14:anchorId="4D9CAAD9" id="_x0000_s1029" style="position:absolute;margin-left:23.4pt;margin-top:0;width:147.6pt;height:717pt;flip:x;z-index:251658240;visibility:visible;mso-wrap-style:square;mso-width-percent:0;mso-height-percent:1000;mso-wrap-distance-left:9pt;mso-wrap-distance-top:7.2pt;mso-wrap-distance-right:9pt;mso-wrap-distance-bottom:7.2pt;mso-position-horizontal:absolute;mso-position-horizontal-relative:page;mso-position-vertical:top;mso-position-vertical-relative:margin;mso-width-percent:0;mso-height-percent:10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" o:allowincell="f" fillcolor="#3378cb">
                <v:shadow on="t" color="black" opacity="26214f" origin="-.5,-.5" offset=".74836mm,.74836mm"/>
                <v:textbox inset="21.6pt,21.6pt,21.6pt,21.6pt">
                  <w:txbxContent>
                    <w:p w:rsidR="002E2A55" w:rsidRDefault="002E2A55" w:rsidP="0001121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98C7210" wp14:editId="4C00B9B0">
                            <wp:extent cx="1066800" cy="1095375"/>
                            <wp:effectExtent l="19050" t="0" r="0" b="0"/>
                            <wp:docPr id="4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2A55" w:rsidRPr="00011216" w:rsidRDefault="002E2A55" w:rsidP="0001121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Advanced </w:t>
                      </w:r>
                      <w:r w:rsidRPr="00011216">
                        <w:rPr>
                          <w:b/>
                          <w:sz w:val="32"/>
                          <w:szCs w:val="32"/>
                        </w:rPr>
                        <w:t>Practical Homicide Investigation</w:t>
                      </w:r>
                      <w:r w:rsidRPr="00011216">
                        <w:rPr>
                          <w:sz w:val="28"/>
                          <w:szCs w:val="28"/>
                        </w:rPr>
                        <w:t>®</w:t>
                      </w:r>
                      <w:r w:rsidRPr="0001121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11216">
                        <w:rPr>
                          <w:b/>
                          <w:sz w:val="32"/>
                          <w:szCs w:val="32"/>
                        </w:rPr>
                        <w:t>Seminar</w:t>
                      </w:r>
                    </w:p>
                    <w:p w:rsidR="002E2A55" w:rsidRDefault="002E2A55" w:rsidP="008721D0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Grapevine, TX Nov 18-22, 2019</w:t>
                      </w:r>
                    </w:p>
                    <w:p w:rsidR="002E2A55" w:rsidRPr="00011216" w:rsidRDefault="002E2A55" w:rsidP="00011216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2E2A55" w:rsidRPr="00011216" w:rsidRDefault="002E2A55" w:rsidP="00011216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11216">
                        <w:rPr>
                          <w:b/>
                          <w:sz w:val="32"/>
                          <w:szCs w:val="32"/>
                        </w:rPr>
                        <w:t>Presented by the Grapevine Police Department</w:t>
                      </w:r>
                    </w:p>
                    <w:p w:rsidR="002E2A55" w:rsidRDefault="002E2A55" w:rsidP="0001121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2E061AA" wp14:editId="050F909A">
                            <wp:extent cx="857250" cy="838200"/>
                            <wp:effectExtent l="19050" t="0" r="0" b="0"/>
                            <wp:docPr id="5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2A55" w:rsidRDefault="002E2A55" w:rsidP="00011216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11216">
                        <w:rPr>
                          <w:b/>
                          <w:sz w:val="32"/>
                          <w:szCs w:val="32"/>
                        </w:rPr>
                        <w:t xml:space="preserve">and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the</w:t>
                      </w:r>
                    </w:p>
                    <w:p w:rsidR="002E2A55" w:rsidRDefault="002E2A55" w:rsidP="00011216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Grapevine Citizen</w:t>
                      </w:r>
                      <w:r w:rsidRPr="00011216">
                        <w:rPr>
                          <w:b/>
                          <w:sz w:val="32"/>
                          <w:szCs w:val="32"/>
                        </w:rPr>
                        <w:t xml:space="preserve"> Police Academy Alumni Association</w:t>
                      </w:r>
                    </w:p>
                    <w:p w:rsidR="002E2A55" w:rsidRPr="00011216" w:rsidRDefault="002E2A55" w:rsidP="00011216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2E2A55" w:rsidRPr="00011216" w:rsidRDefault="002E2A55" w:rsidP="0001121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12B0F41" wp14:editId="2BF50A01">
                            <wp:extent cx="923925" cy="895350"/>
                            <wp:effectExtent l="19050" t="0" r="9525" b="0"/>
                            <wp:docPr id="6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2A55" w:rsidRPr="00576F4C" w:rsidRDefault="002E2A55" w:rsidP="00011216">
                      <w:pPr>
                        <w:rPr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="00BB11F9" w:rsidRPr="00E016EA" w:rsidRDefault="00BB11F9" w:rsidP="00E016EA">
      <w:pPr>
        <w:spacing w:after="0" w:line="240" w:lineRule="auto"/>
        <w:rPr>
          <w:b/>
          <w:sz w:val="16"/>
          <w:szCs w:val="16"/>
        </w:rPr>
      </w:pPr>
    </w:p>
    <w:p w:rsidR="00E016EA" w:rsidRPr="00E016EA" w:rsidRDefault="004E6B0B" w:rsidP="00C2712F">
      <w:pPr>
        <w:spacing w:line="240" w:lineRule="auto"/>
        <w:rPr>
          <w:b/>
          <w:sz w:val="16"/>
          <w:szCs w:val="16"/>
        </w:rPr>
      </w:pPr>
      <w:r>
        <w:rPr>
          <w:b/>
          <w:sz w:val="28"/>
          <w:szCs w:val="28"/>
        </w:rPr>
        <w:t>This is a Word template.  Populate fields with your information and save file as your name.  Then e</w:t>
      </w:r>
      <w:r w:rsidR="0028207D">
        <w:rPr>
          <w:b/>
          <w:sz w:val="28"/>
          <w:szCs w:val="28"/>
        </w:rPr>
        <w:t xml:space="preserve">mail </w:t>
      </w:r>
      <w:r>
        <w:rPr>
          <w:b/>
          <w:sz w:val="28"/>
          <w:szCs w:val="28"/>
        </w:rPr>
        <w:t xml:space="preserve">the </w:t>
      </w:r>
      <w:r w:rsidR="0028207D">
        <w:rPr>
          <w:b/>
          <w:sz w:val="28"/>
          <w:szCs w:val="28"/>
        </w:rPr>
        <w:t xml:space="preserve">completed form to </w:t>
      </w:r>
      <w:hyperlink r:id="rId13" w:history="1">
        <w:r w:rsidR="00236CF6" w:rsidRPr="001252EC">
          <w:rPr>
            <w:rStyle w:val="Hyperlink"/>
            <w:b/>
            <w:sz w:val="28"/>
            <w:szCs w:val="28"/>
          </w:rPr>
          <w:t>pdregistration@grapevinetexas.gov</w:t>
        </w:r>
      </w:hyperlink>
      <w:r>
        <w:rPr>
          <w:b/>
          <w:sz w:val="28"/>
          <w:szCs w:val="28"/>
        </w:rPr>
        <w:t>.</w:t>
      </w:r>
      <w:r w:rsidR="00D77F6A">
        <w:rPr>
          <w:b/>
          <w:sz w:val="28"/>
          <w:szCs w:val="28"/>
        </w:rPr>
        <w:t xml:space="preserve">  </w:t>
      </w:r>
      <w:r w:rsidR="009E296B">
        <w:rPr>
          <w:b/>
          <w:sz w:val="28"/>
          <w:szCs w:val="28"/>
        </w:rPr>
        <w:t>Register early</w:t>
      </w:r>
      <w:r w:rsidR="00D77F6A" w:rsidRPr="00D77F6A">
        <w:rPr>
          <w:b/>
          <w:sz w:val="28"/>
          <w:szCs w:val="28"/>
        </w:rPr>
        <w:t xml:space="preserve"> to guarantee your seat.</w:t>
      </w:r>
      <w:r w:rsidR="009E296B">
        <w:rPr>
          <w:b/>
          <w:sz w:val="28"/>
          <w:szCs w:val="28"/>
        </w:rPr>
        <w:t xml:space="preserve">  Past seminars have sold out.</w:t>
      </w:r>
    </w:p>
    <w:p w:rsidR="00011216" w:rsidRPr="00011216" w:rsidRDefault="00473E23" w:rsidP="00AC0655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Legal </w:t>
      </w:r>
      <w:r w:rsidR="00011216" w:rsidRPr="00011216">
        <w:rPr>
          <w:b/>
          <w:sz w:val="28"/>
          <w:szCs w:val="28"/>
        </w:rPr>
        <w:t>Name</w:t>
      </w:r>
      <w:r w:rsidR="00011216">
        <w:rPr>
          <w:b/>
          <w:sz w:val="28"/>
          <w:szCs w:val="28"/>
        </w:rPr>
        <w:t xml:space="preserve">: </w:t>
      </w:r>
      <w:bookmarkStart w:id="1" w:name="Text1"/>
      <w:r w:rsidR="000306A6">
        <w:rPr>
          <w:b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11216"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 w:rsidR="00862281">
        <w:rPr>
          <w:b/>
          <w:sz w:val="28"/>
          <w:szCs w:val="28"/>
        </w:rPr>
        <w:t> </w:t>
      </w:r>
      <w:r w:rsidR="00862281">
        <w:rPr>
          <w:b/>
          <w:sz w:val="28"/>
          <w:szCs w:val="28"/>
        </w:rPr>
        <w:t> </w:t>
      </w:r>
      <w:r w:rsidR="00862281">
        <w:rPr>
          <w:b/>
          <w:sz w:val="28"/>
          <w:szCs w:val="28"/>
        </w:rPr>
        <w:t> </w:t>
      </w:r>
      <w:r w:rsidR="00862281">
        <w:rPr>
          <w:b/>
          <w:sz w:val="28"/>
          <w:szCs w:val="28"/>
        </w:rPr>
        <w:t> </w:t>
      </w:r>
      <w:r w:rsidR="00862281">
        <w:rPr>
          <w:b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bookmarkEnd w:id="1"/>
    </w:p>
    <w:p w:rsidR="00011216" w:rsidRPr="00011216" w:rsidRDefault="00011216" w:rsidP="00011216">
      <w:pPr>
        <w:rPr>
          <w:b/>
          <w:sz w:val="28"/>
          <w:szCs w:val="28"/>
        </w:rPr>
      </w:pPr>
      <w:r w:rsidRPr="00011216">
        <w:rPr>
          <w:b/>
          <w:sz w:val="28"/>
          <w:szCs w:val="28"/>
        </w:rPr>
        <w:t>Agency</w:t>
      </w:r>
      <w:r>
        <w:rPr>
          <w:b/>
          <w:sz w:val="28"/>
          <w:szCs w:val="28"/>
        </w:rPr>
        <w:t xml:space="preserve">: </w:t>
      </w:r>
      <w:bookmarkStart w:id="2" w:name="Text2"/>
      <w:r w:rsidR="000306A6">
        <w:rPr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62281"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 w:rsidR="00862281">
        <w:rPr>
          <w:b/>
          <w:noProof/>
          <w:sz w:val="28"/>
          <w:szCs w:val="28"/>
        </w:rPr>
        <w:t> </w:t>
      </w:r>
      <w:r w:rsidR="00862281">
        <w:rPr>
          <w:b/>
          <w:noProof/>
          <w:sz w:val="28"/>
          <w:szCs w:val="28"/>
        </w:rPr>
        <w:t> </w:t>
      </w:r>
      <w:r w:rsidR="00862281">
        <w:rPr>
          <w:b/>
          <w:noProof/>
          <w:sz w:val="28"/>
          <w:szCs w:val="28"/>
        </w:rPr>
        <w:t> </w:t>
      </w:r>
      <w:r w:rsidR="00862281">
        <w:rPr>
          <w:b/>
          <w:noProof/>
          <w:sz w:val="28"/>
          <w:szCs w:val="28"/>
        </w:rPr>
        <w:t> </w:t>
      </w:r>
      <w:r w:rsidR="00862281">
        <w:rPr>
          <w:b/>
          <w:noProof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bookmarkEnd w:id="2"/>
    </w:p>
    <w:p w:rsidR="00011216" w:rsidRPr="00011216" w:rsidRDefault="00011216" w:rsidP="00011216">
      <w:pPr>
        <w:rPr>
          <w:b/>
          <w:sz w:val="28"/>
          <w:szCs w:val="28"/>
        </w:rPr>
      </w:pPr>
      <w:r w:rsidRPr="00011216">
        <w:rPr>
          <w:b/>
          <w:sz w:val="28"/>
          <w:szCs w:val="28"/>
        </w:rPr>
        <w:t>Address</w:t>
      </w:r>
      <w:r>
        <w:rPr>
          <w:b/>
          <w:sz w:val="28"/>
          <w:szCs w:val="28"/>
        </w:rPr>
        <w:t xml:space="preserve">: </w:t>
      </w:r>
      <w:r w:rsidR="000306A6">
        <w:rPr>
          <w:b/>
          <w:sz w:val="28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 w:rsidR="00862281">
        <w:rPr>
          <w:b/>
          <w:sz w:val="28"/>
          <w:szCs w:val="28"/>
        </w:rPr>
        <w:t> </w:t>
      </w:r>
      <w:r w:rsidR="00862281">
        <w:rPr>
          <w:b/>
          <w:sz w:val="28"/>
          <w:szCs w:val="28"/>
        </w:rPr>
        <w:t> </w:t>
      </w:r>
      <w:r w:rsidR="00862281">
        <w:rPr>
          <w:b/>
          <w:sz w:val="28"/>
          <w:szCs w:val="28"/>
        </w:rPr>
        <w:t> </w:t>
      </w:r>
      <w:r w:rsidR="00862281">
        <w:rPr>
          <w:b/>
          <w:sz w:val="28"/>
          <w:szCs w:val="28"/>
        </w:rPr>
        <w:t> </w:t>
      </w:r>
      <w:r w:rsidR="00862281">
        <w:rPr>
          <w:b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bookmarkEnd w:id="3"/>
    </w:p>
    <w:p w:rsidR="00011216" w:rsidRPr="00011216" w:rsidRDefault="00011216" w:rsidP="00011216">
      <w:pPr>
        <w:rPr>
          <w:b/>
          <w:sz w:val="28"/>
          <w:szCs w:val="28"/>
        </w:rPr>
      </w:pPr>
      <w:r w:rsidRPr="00011216">
        <w:rPr>
          <w:b/>
          <w:sz w:val="28"/>
          <w:szCs w:val="28"/>
        </w:rPr>
        <w:t>City</w:t>
      </w:r>
      <w:r>
        <w:rPr>
          <w:b/>
          <w:sz w:val="28"/>
          <w:szCs w:val="28"/>
        </w:rPr>
        <w:t xml:space="preserve">: </w:t>
      </w:r>
      <w:bookmarkStart w:id="4" w:name="Text7"/>
      <w:r w:rsidR="000306A6">
        <w:rPr>
          <w:b/>
          <w:sz w:val="28"/>
          <w:szCs w:val="28"/>
        </w:rPr>
        <w:fldChar w:fldCharType="begin">
          <w:ffData>
            <w:name w:val="Text7"/>
            <w:enabled/>
            <w:calcOnExit w:val="0"/>
            <w:textInput>
              <w:maxLength w:val="40"/>
            </w:textInput>
          </w:ffData>
        </w:fldChar>
      </w:r>
      <w:r w:rsidR="00FD7E93"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 w:rsidR="00862281">
        <w:rPr>
          <w:b/>
          <w:sz w:val="28"/>
          <w:szCs w:val="28"/>
        </w:rPr>
        <w:t> </w:t>
      </w:r>
      <w:r w:rsidR="00862281">
        <w:rPr>
          <w:b/>
          <w:sz w:val="28"/>
          <w:szCs w:val="28"/>
        </w:rPr>
        <w:t> </w:t>
      </w:r>
      <w:r w:rsidR="00862281">
        <w:rPr>
          <w:b/>
          <w:sz w:val="28"/>
          <w:szCs w:val="28"/>
        </w:rPr>
        <w:t> </w:t>
      </w:r>
      <w:r w:rsidR="00862281">
        <w:rPr>
          <w:b/>
          <w:sz w:val="28"/>
          <w:szCs w:val="28"/>
        </w:rPr>
        <w:t> </w:t>
      </w:r>
      <w:r w:rsidR="00862281">
        <w:rPr>
          <w:b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bookmarkEnd w:id="4"/>
      <w:r w:rsidR="00875410">
        <w:rPr>
          <w:b/>
          <w:sz w:val="28"/>
          <w:szCs w:val="28"/>
        </w:rPr>
        <w:t xml:space="preserve"> </w:t>
      </w:r>
      <w:r w:rsidR="00875410">
        <w:rPr>
          <w:b/>
          <w:sz w:val="28"/>
          <w:szCs w:val="28"/>
        </w:rPr>
        <w:tab/>
      </w:r>
      <w:r w:rsidR="00875410">
        <w:rPr>
          <w:b/>
          <w:sz w:val="28"/>
          <w:szCs w:val="28"/>
        </w:rPr>
        <w:tab/>
      </w:r>
      <w:r w:rsidRPr="00011216">
        <w:rPr>
          <w:b/>
          <w:sz w:val="28"/>
          <w:szCs w:val="28"/>
        </w:rPr>
        <w:t>State</w:t>
      </w:r>
      <w:r>
        <w:rPr>
          <w:b/>
          <w:sz w:val="28"/>
          <w:szCs w:val="28"/>
        </w:rPr>
        <w:t xml:space="preserve">: </w:t>
      </w:r>
      <w:bookmarkStart w:id="5" w:name="Text6"/>
      <w:r w:rsidR="000306A6">
        <w:rPr>
          <w:b/>
          <w:sz w:val="28"/>
          <w:szCs w:val="28"/>
        </w:rPr>
        <w:fldChar w:fldCharType="begin">
          <w:ffData>
            <w:name w:val="Text6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bookmarkEnd w:id="5"/>
      <w:r>
        <w:rPr>
          <w:b/>
          <w:sz w:val="28"/>
          <w:szCs w:val="28"/>
        </w:rPr>
        <w:t xml:space="preserve">       </w:t>
      </w:r>
      <w:r w:rsidRPr="00011216">
        <w:rPr>
          <w:b/>
          <w:sz w:val="28"/>
          <w:szCs w:val="28"/>
        </w:rPr>
        <w:t>ZIP</w:t>
      </w:r>
      <w:r>
        <w:rPr>
          <w:b/>
          <w:sz w:val="28"/>
          <w:szCs w:val="28"/>
        </w:rPr>
        <w:t xml:space="preserve">: </w:t>
      </w:r>
      <w:bookmarkStart w:id="6" w:name="Text5"/>
      <w:r w:rsidR="000306A6">
        <w:rPr>
          <w:b/>
          <w:sz w:val="28"/>
          <w:szCs w:val="28"/>
        </w:rPr>
        <w:fldChar w:fldCharType="begin">
          <w:ffData>
            <w:name w:val="Text5"/>
            <w:enabled/>
            <w:calcOnExit w:val="0"/>
            <w:textInput>
              <w:type w:val="number"/>
            </w:textInput>
          </w:ffData>
        </w:fldChar>
      </w:r>
      <w:r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bookmarkEnd w:id="6"/>
    </w:p>
    <w:p w:rsidR="00011216" w:rsidRPr="00011216" w:rsidRDefault="008856B2" w:rsidP="0001121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Office </w:t>
      </w:r>
      <w:r w:rsidR="00011216" w:rsidRPr="00011216">
        <w:rPr>
          <w:b/>
          <w:sz w:val="28"/>
          <w:szCs w:val="28"/>
        </w:rPr>
        <w:t>Phone</w:t>
      </w:r>
      <w:r w:rsidR="00011216">
        <w:rPr>
          <w:b/>
          <w:sz w:val="28"/>
          <w:szCs w:val="28"/>
        </w:rPr>
        <w:t xml:space="preserve">: </w:t>
      </w:r>
      <w:bookmarkStart w:id="7" w:name="Text8"/>
      <w:r w:rsidR="000306A6">
        <w:rPr>
          <w:b/>
          <w:sz w:val="28"/>
          <w:szCs w:val="28"/>
        </w:rPr>
        <w:fldChar w:fldCharType="begin">
          <w:ffData>
            <w:name w:val="Text8"/>
            <w:enabled/>
            <w:calcOnExit w:val="0"/>
            <w:textInput>
              <w:type w:val="number"/>
              <w:maxLength w:val="3"/>
            </w:textInput>
          </w:ffData>
        </w:fldChar>
      </w:r>
      <w:r w:rsidR="00011216"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 w:rsidR="00011216">
        <w:rPr>
          <w:b/>
          <w:noProof/>
          <w:sz w:val="28"/>
          <w:szCs w:val="28"/>
        </w:rPr>
        <w:t> </w:t>
      </w:r>
      <w:r w:rsidR="00011216">
        <w:rPr>
          <w:b/>
          <w:noProof/>
          <w:sz w:val="28"/>
          <w:szCs w:val="28"/>
        </w:rPr>
        <w:t> </w:t>
      </w:r>
      <w:r w:rsidR="00011216">
        <w:rPr>
          <w:b/>
          <w:noProof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bookmarkEnd w:id="7"/>
      <w:r w:rsidR="00011216">
        <w:rPr>
          <w:b/>
          <w:sz w:val="28"/>
          <w:szCs w:val="28"/>
        </w:rPr>
        <w:t>-</w:t>
      </w:r>
      <w:bookmarkStart w:id="8" w:name="Text9"/>
      <w:r w:rsidR="000306A6">
        <w:rPr>
          <w:b/>
          <w:sz w:val="28"/>
          <w:szCs w:val="28"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3"/>
            </w:textInput>
          </w:ffData>
        </w:fldChar>
      </w:r>
      <w:r w:rsidR="00011216"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 w:rsidR="00011216">
        <w:rPr>
          <w:b/>
          <w:noProof/>
          <w:sz w:val="28"/>
          <w:szCs w:val="28"/>
        </w:rPr>
        <w:t> </w:t>
      </w:r>
      <w:r w:rsidR="00011216">
        <w:rPr>
          <w:b/>
          <w:noProof/>
          <w:sz w:val="28"/>
          <w:szCs w:val="28"/>
        </w:rPr>
        <w:t> </w:t>
      </w:r>
      <w:r w:rsidR="00011216">
        <w:rPr>
          <w:b/>
          <w:noProof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bookmarkEnd w:id="8"/>
      <w:r w:rsidR="00011216">
        <w:rPr>
          <w:b/>
          <w:sz w:val="28"/>
          <w:szCs w:val="28"/>
        </w:rPr>
        <w:t>-</w:t>
      </w:r>
      <w:bookmarkStart w:id="9" w:name="Text10"/>
      <w:r w:rsidR="000306A6">
        <w:rPr>
          <w:b/>
          <w:sz w:val="28"/>
          <w:szCs w:val="28"/>
        </w:rPr>
        <w:fldChar w:fldCharType="begin">
          <w:ffData>
            <w:name w:val="Text10"/>
            <w:enabled/>
            <w:calcOnExit w:val="0"/>
            <w:textInput>
              <w:type w:val="number"/>
              <w:maxLength w:val="4"/>
            </w:textInput>
          </w:ffData>
        </w:fldChar>
      </w:r>
      <w:r w:rsidR="00011216"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 w:rsidR="00011216">
        <w:rPr>
          <w:b/>
          <w:noProof/>
          <w:sz w:val="28"/>
          <w:szCs w:val="28"/>
        </w:rPr>
        <w:t> </w:t>
      </w:r>
      <w:r w:rsidR="00011216">
        <w:rPr>
          <w:b/>
          <w:noProof/>
          <w:sz w:val="28"/>
          <w:szCs w:val="28"/>
        </w:rPr>
        <w:t> </w:t>
      </w:r>
      <w:r w:rsidR="00011216">
        <w:rPr>
          <w:b/>
          <w:noProof/>
          <w:sz w:val="28"/>
          <w:szCs w:val="28"/>
        </w:rPr>
        <w:t> </w:t>
      </w:r>
      <w:r w:rsidR="00011216">
        <w:rPr>
          <w:b/>
          <w:noProof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bookmarkEnd w:id="9"/>
      <w:r>
        <w:rPr>
          <w:b/>
          <w:sz w:val="28"/>
          <w:szCs w:val="28"/>
        </w:rPr>
        <w:tab/>
        <w:t xml:space="preserve">Cell Phone: </w:t>
      </w:r>
      <w:r w:rsidR="000306A6">
        <w:rPr>
          <w:b/>
          <w:sz w:val="28"/>
          <w:szCs w:val="28"/>
        </w:rPr>
        <w:fldChar w:fldCharType="begin">
          <w:ffData>
            <w:name w:val="Text8"/>
            <w:enabled/>
            <w:calcOnExit w:val="0"/>
            <w:textInput>
              <w:type w:val="number"/>
              <w:maxLength w:val="3"/>
            </w:textInput>
          </w:ffData>
        </w:fldChar>
      </w:r>
      <w:r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>-</w:t>
      </w:r>
      <w:r w:rsidR="000306A6">
        <w:rPr>
          <w:b/>
          <w:sz w:val="28"/>
          <w:szCs w:val="28"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3"/>
            </w:textInput>
          </w:ffData>
        </w:fldChar>
      </w:r>
      <w:r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>-</w:t>
      </w:r>
      <w:r w:rsidR="000306A6">
        <w:rPr>
          <w:b/>
          <w:sz w:val="28"/>
          <w:szCs w:val="28"/>
        </w:rPr>
        <w:fldChar w:fldCharType="begin">
          <w:ffData>
            <w:name w:val="Text10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</w:p>
    <w:p w:rsidR="00011216" w:rsidRDefault="0066191B" w:rsidP="0001121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Attendee </w:t>
      </w:r>
      <w:r w:rsidR="00011216" w:rsidRPr="00011216">
        <w:rPr>
          <w:b/>
          <w:sz w:val="28"/>
          <w:szCs w:val="28"/>
        </w:rPr>
        <w:t>Email</w:t>
      </w:r>
      <w:r w:rsidR="00011216">
        <w:rPr>
          <w:b/>
          <w:sz w:val="28"/>
          <w:szCs w:val="28"/>
        </w:rPr>
        <w:t xml:space="preserve">: </w:t>
      </w:r>
      <w:r w:rsidR="000306A6">
        <w:rPr>
          <w:b/>
          <w:sz w:val="28"/>
          <w:szCs w:val="2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="00011216"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 w:rsidR="00011216">
        <w:rPr>
          <w:b/>
          <w:noProof/>
          <w:sz w:val="28"/>
          <w:szCs w:val="28"/>
        </w:rPr>
        <w:t> </w:t>
      </w:r>
      <w:r w:rsidR="00011216">
        <w:rPr>
          <w:b/>
          <w:noProof/>
          <w:sz w:val="28"/>
          <w:szCs w:val="28"/>
        </w:rPr>
        <w:t> </w:t>
      </w:r>
      <w:r w:rsidR="00011216">
        <w:rPr>
          <w:b/>
          <w:noProof/>
          <w:sz w:val="28"/>
          <w:szCs w:val="28"/>
        </w:rPr>
        <w:t> </w:t>
      </w:r>
      <w:r w:rsidR="00011216">
        <w:rPr>
          <w:b/>
          <w:noProof/>
          <w:sz w:val="28"/>
          <w:szCs w:val="28"/>
        </w:rPr>
        <w:t> </w:t>
      </w:r>
      <w:r w:rsidR="00011216">
        <w:rPr>
          <w:b/>
          <w:noProof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bookmarkEnd w:id="10"/>
      <w:r w:rsidR="00AC0655">
        <w:rPr>
          <w:b/>
          <w:sz w:val="28"/>
          <w:szCs w:val="28"/>
        </w:rPr>
        <w:t xml:space="preserve">        </w:t>
      </w:r>
    </w:p>
    <w:p w:rsidR="00AC0655" w:rsidRDefault="0066191B" w:rsidP="00011216">
      <w:pPr>
        <w:rPr>
          <w:b/>
          <w:sz w:val="28"/>
          <w:szCs w:val="28"/>
        </w:rPr>
      </w:pPr>
      <w:r w:rsidRPr="00011216">
        <w:rPr>
          <w:b/>
          <w:sz w:val="28"/>
          <w:szCs w:val="28"/>
        </w:rPr>
        <w:t>PID</w:t>
      </w:r>
      <w:r>
        <w:rPr>
          <w:b/>
          <w:sz w:val="28"/>
          <w:szCs w:val="28"/>
        </w:rPr>
        <w:t xml:space="preserve">: </w:t>
      </w:r>
      <w:bookmarkStart w:id="11" w:name="Text12"/>
      <w:r w:rsidR="000306A6">
        <w:rPr>
          <w:b/>
          <w:sz w:val="28"/>
          <w:szCs w:val="2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b/>
          <w:sz w:val="28"/>
          <w:szCs w:val="28"/>
        </w:rPr>
        <w:instrText xml:space="preserve"> FORMTEXT </w:instrText>
      </w:r>
      <w:r w:rsidR="000306A6">
        <w:rPr>
          <w:b/>
          <w:sz w:val="28"/>
          <w:szCs w:val="28"/>
        </w:rPr>
      </w:r>
      <w:r w:rsidR="000306A6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>
        <w:rPr>
          <w:b/>
          <w:noProof/>
          <w:sz w:val="28"/>
          <w:szCs w:val="28"/>
        </w:rPr>
        <w:t> </w:t>
      </w:r>
      <w:r w:rsidR="000306A6">
        <w:rPr>
          <w:b/>
          <w:sz w:val="28"/>
          <w:szCs w:val="28"/>
        </w:rPr>
        <w:fldChar w:fldCharType="end"/>
      </w:r>
      <w:bookmarkEnd w:id="11"/>
      <w:r>
        <w:rPr>
          <w:b/>
          <w:sz w:val="28"/>
          <w:szCs w:val="28"/>
        </w:rPr>
        <w:t xml:space="preserve">     </w:t>
      </w:r>
      <w:r w:rsidR="00AC0655">
        <w:rPr>
          <w:b/>
          <w:sz w:val="28"/>
          <w:szCs w:val="28"/>
        </w:rPr>
        <w:t xml:space="preserve">                       Date of Birth: </w:t>
      </w:r>
      <w:r w:rsidR="00AC0655">
        <w:rPr>
          <w:b/>
          <w:sz w:val="28"/>
          <w:szCs w:val="28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AC0655">
        <w:rPr>
          <w:b/>
          <w:sz w:val="28"/>
          <w:szCs w:val="28"/>
        </w:rPr>
        <w:instrText xml:space="preserve"> FORMTEXT </w:instrText>
      </w:r>
      <w:r w:rsidR="00AC0655">
        <w:rPr>
          <w:b/>
          <w:sz w:val="28"/>
          <w:szCs w:val="28"/>
        </w:rPr>
      </w:r>
      <w:r w:rsidR="00AC0655">
        <w:rPr>
          <w:b/>
          <w:sz w:val="28"/>
          <w:szCs w:val="28"/>
        </w:rPr>
        <w:fldChar w:fldCharType="separate"/>
      </w:r>
      <w:r w:rsidR="00AC0655">
        <w:rPr>
          <w:b/>
          <w:noProof/>
          <w:sz w:val="28"/>
          <w:szCs w:val="28"/>
        </w:rPr>
        <w:t> </w:t>
      </w:r>
      <w:r w:rsidR="00AC0655">
        <w:rPr>
          <w:b/>
          <w:noProof/>
          <w:sz w:val="28"/>
          <w:szCs w:val="28"/>
        </w:rPr>
        <w:t> </w:t>
      </w:r>
      <w:r w:rsidR="00AC0655">
        <w:rPr>
          <w:b/>
          <w:noProof/>
          <w:sz w:val="28"/>
          <w:szCs w:val="28"/>
        </w:rPr>
        <w:t> </w:t>
      </w:r>
      <w:r w:rsidR="00AC0655">
        <w:rPr>
          <w:b/>
          <w:noProof/>
          <w:sz w:val="28"/>
          <w:szCs w:val="28"/>
        </w:rPr>
        <w:t> </w:t>
      </w:r>
      <w:r w:rsidR="00AC0655">
        <w:rPr>
          <w:b/>
          <w:noProof/>
          <w:sz w:val="28"/>
          <w:szCs w:val="28"/>
        </w:rPr>
        <w:t> </w:t>
      </w:r>
      <w:r w:rsidR="00AC0655">
        <w:rPr>
          <w:b/>
          <w:sz w:val="28"/>
          <w:szCs w:val="28"/>
        </w:rPr>
        <w:fldChar w:fldCharType="end"/>
      </w:r>
      <w:r w:rsidR="00AC0655">
        <w:rPr>
          <w:b/>
          <w:sz w:val="28"/>
          <w:szCs w:val="28"/>
        </w:rPr>
        <w:t xml:space="preserve">                            :</w:t>
      </w:r>
    </w:p>
    <w:p w:rsidR="00BB11F9" w:rsidRPr="00011216" w:rsidRDefault="00BB11F9" w:rsidP="00011216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DB5B70">
        <w:rPr>
          <w:b/>
          <w:sz w:val="28"/>
          <w:szCs w:val="28"/>
        </w:rPr>
        <w:t>0</w:t>
      </w:r>
      <w:r w:rsidR="008044D1">
        <w:rPr>
          <w:b/>
          <w:sz w:val="28"/>
          <w:szCs w:val="28"/>
        </w:rPr>
        <w:t xml:space="preserve"> hours of T</w:t>
      </w:r>
      <w:r w:rsidR="00AC0655">
        <w:rPr>
          <w:b/>
          <w:sz w:val="28"/>
          <w:szCs w:val="28"/>
        </w:rPr>
        <w:t>COLE</w:t>
      </w:r>
      <w:r>
        <w:rPr>
          <w:b/>
          <w:sz w:val="28"/>
          <w:szCs w:val="28"/>
        </w:rPr>
        <w:t xml:space="preserve"> credit for Texas Officers.</w:t>
      </w:r>
    </w:p>
    <w:p w:rsidR="00011216" w:rsidRPr="00EF0C2C" w:rsidRDefault="00011216" w:rsidP="00011216">
      <w:pPr>
        <w:rPr>
          <w:b/>
          <w:sz w:val="28"/>
          <w:szCs w:val="28"/>
        </w:rPr>
      </w:pPr>
      <w:r w:rsidRPr="00EF0C2C">
        <w:rPr>
          <w:b/>
          <w:sz w:val="28"/>
          <w:szCs w:val="28"/>
        </w:rPr>
        <w:t>PAYMENT INFORMATION</w:t>
      </w:r>
      <w:r w:rsidR="00EF0C2C">
        <w:rPr>
          <w:b/>
          <w:sz w:val="28"/>
          <w:szCs w:val="28"/>
        </w:rPr>
        <w:t xml:space="preserve">:  </w:t>
      </w:r>
      <w:r w:rsidR="007C37DD">
        <w:rPr>
          <w:b/>
          <w:sz w:val="28"/>
          <w:szCs w:val="28"/>
        </w:rPr>
        <w:t>5</w:t>
      </w:r>
      <w:r w:rsidR="00EF0C2C">
        <w:rPr>
          <w:b/>
          <w:sz w:val="28"/>
          <w:szCs w:val="28"/>
        </w:rPr>
        <w:t xml:space="preserve"> day seminar </w:t>
      </w:r>
      <w:r w:rsidR="00EF0C2C" w:rsidRPr="00E11DE3">
        <w:rPr>
          <w:b/>
          <w:color w:val="FF0000"/>
          <w:sz w:val="28"/>
          <w:szCs w:val="28"/>
          <w:u w:val="single"/>
        </w:rPr>
        <w:t>$</w:t>
      </w:r>
      <w:r w:rsidR="00292697">
        <w:rPr>
          <w:b/>
          <w:color w:val="FF0000"/>
          <w:sz w:val="28"/>
          <w:szCs w:val="28"/>
          <w:u w:val="single"/>
        </w:rPr>
        <w:t>80</w:t>
      </w:r>
      <w:r w:rsidR="001A6A20">
        <w:rPr>
          <w:b/>
          <w:color w:val="FF0000"/>
          <w:sz w:val="28"/>
          <w:szCs w:val="28"/>
          <w:u w:val="single"/>
        </w:rPr>
        <w:t xml:space="preserve">0 before </w:t>
      </w:r>
      <w:r w:rsidR="002E2A55">
        <w:rPr>
          <w:b/>
          <w:color w:val="FF0000"/>
          <w:sz w:val="28"/>
          <w:szCs w:val="28"/>
          <w:u w:val="single"/>
        </w:rPr>
        <w:t>November 1,</w:t>
      </w:r>
      <w:r w:rsidR="001A6A20">
        <w:rPr>
          <w:b/>
          <w:color w:val="FF0000"/>
          <w:sz w:val="28"/>
          <w:szCs w:val="28"/>
          <w:u w:val="single"/>
        </w:rPr>
        <w:t xml:space="preserve"> 201</w:t>
      </w:r>
      <w:r w:rsidR="002E2A55">
        <w:rPr>
          <w:b/>
          <w:color w:val="FF0000"/>
          <w:sz w:val="28"/>
          <w:szCs w:val="28"/>
          <w:u w:val="single"/>
        </w:rPr>
        <w:t>9</w:t>
      </w:r>
      <w:r w:rsidR="007C37DD" w:rsidRPr="00E11DE3">
        <w:rPr>
          <w:b/>
          <w:color w:val="FF0000"/>
          <w:sz w:val="28"/>
          <w:szCs w:val="28"/>
        </w:rPr>
        <w:t>;</w:t>
      </w:r>
      <w:r w:rsidR="001A6A20">
        <w:rPr>
          <w:b/>
          <w:sz w:val="28"/>
          <w:szCs w:val="28"/>
        </w:rPr>
        <w:t xml:space="preserve"> </w:t>
      </w:r>
      <w:r w:rsidR="007C37DD" w:rsidRPr="00EB7289">
        <w:rPr>
          <w:b/>
          <w:color w:val="FF0000"/>
          <w:sz w:val="28"/>
          <w:szCs w:val="28"/>
          <w:u w:val="single"/>
        </w:rPr>
        <w:t xml:space="preserve">after </w:t>
      </w:r>
      <w:r w:rsidR="002E2A55">
        <w:rPr>
          <w:b/>
          <w:color w:val="FF0000"/>
          <w:sz w:val="28"/>
          <w:szCs w:val="28"/>
          <w:u w:val="single"/>
        </w:rPr>
        <w:t xml:space="preserve">November 1, 2019 </w:t>
      </w:r>
      <w:r w:rsidR="001A6A20">
        <w:rPr>
          <w:b/>
          <w:color w:val="FF0000"/>
          <w:sz w:val="28"/>
          <w:szCs w:val="28"/>
          <w:u w:val="single"/>
        </w:rPr>
        <w:t>the fee is $8</w:t>
      </w:r>
      <w:r w:rsidR="00292697">
        <w:rPr>
          <w:b/>
          <w:color w:val="FF0000"/>
          <w:sz w:val="28"/>
          <w:szCs w:val="28"/>
          <w:u w:val="single"/>
        </w:rPr>
        <w:t>50</w:t>
      </w:r>
      <w:r w:rsidR="007C37DD" w:rsidRPr="00EB7289">
        <w:rPr>
          <w:b/>
          <w:color w:val="FF0000"/>
          <w:sz w:val="28"/>
          <w:szCs w:val="28"/>
          <w:u w:val="single"/>
        </w:rPr>
        <w:t>.</w:t>
      </w:r>
    </w:p>
    <w:p w:rsidR="00011216" w:rsidRPr="00EF0C2C" w:rsidRDefault="000306A6" w:rsidP="00E016EA">
      <w:pPr>
        <w:spacing w:line="20" w:lineRule="atLeast"/>
        <w:rPr>
          <w:sz w:val="28"/>
          <w:szCs w:val="28"/>
        </w:rPr>
      </w:pPr>
      <w:r w:rsidRPr="00EF0C2C">
        <w:rPr>
          <w:sz w:val="28"/>
          <w:szCs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"/>
      <w:r w:rsidR="00011216" w:rsidRPr="00EF0C2C">
        <w:rPr>
          <w:sz w:val="28"/>
          <w:szCs w:val="28"/>
        </w:rPr>
        <w:instrText xml:space="preserve"> FORMCHECKBOX </w:instrText>
      </w:r>
      <w:r w:rsidR="00CA7527">
        <w:rPr>
          <w:sz w:val="28"/>
          <w:szCs w:val="28"/>
        </w:rPr>
      </w:r>
      <w:r w:rsidR="00CA7527">
        <w:rPr>
          <w:sz w:val="28"/>
          <w:szCs w:val="28"/>
        </w:rPr>
        <w:fldChar w:fldCharType="separate"/>
      </w:r>
      <w:r w:rsidRPr="00EF0C2C">
        <w:rPr>
          <w:sz w:val="28"/>
          <w:szCs w:val="28"/>
        </w:rPr>
        <w:fldChar w:fldCharType="end"/>
      </w:r>
      <w:bookmarkEnd w:id="12"/>
      <w:r w:rsidR="00011216" w:rsidRPr="00EF0C2C">
        <w:rPr>
          <w:sz w:val="28"/>
          <w:szCs w:val="28"/>
        </w:rPr>
        <w:t xml:space="preserve"> Paying by credit card</w:t>
      </w:r>
    </w:p>
    <w:p w:rsidR="00011216" w:rsidRPr="00AC0655" w:rsidRDefault="008856B2" w:rsidP="00E016EA">
      <w:pPr>
        <w:spacing w:line="20" w:lineRule="atLeast"/>
        <w:rPr>
          <w:sz w:val="24"/>
          <w:szCs w:val="24"/>
        </w:rPr>
      </w:pPr>
      <w:r w:rsidRPr="00EF0C2C">
        <w:rPr>
          <w:sz w:val="28"/>
          <w:szCs w:val="28"/>
        </w:rPr>
        <w:tab/>
      </w:r>
      <w:r w:rsidRPr="00AC0655">
        <w:rPr>
          <w:sz w:val="24"/>
          <w:szCs w:val="24"/>
        </w:rPr>
        <w:t>Name on Credit C</w:t>
      </w:r>
      <w:r w:rsidR="00011216" w:rsidRPr="00AC0655">
        <w:rPr>
          <w:sz w:val="24"/>
          <w:szCs w:val="24"/>
        </w:rPr>
        <w:t xml:space="preserve">ard: </w:t>
      </w:r>
      <w:r w:rsidR="000306A6" w:rsidRPr="00AC0655">
        <w:rPr>
          <w:sz w:val="24"/>
          <w:szCs w:val="24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3" w:name="Text16"/>
      <w:r w:rsidR="00011216" w:rsidRPr="00AC0655">
        <w:rPr>
          <w:sz w:val="24"/>
          <w:szCs w:val="24"/>
        </w:rPr>
        <w:instrText xml:space="preserve"> FORMTEXT </w:instrText>
      </w:r>
      <w:r w:rsidR="000306A6" w:rsidRPr="00AC0655">
        <w:rPr>
          <w:sz w:val="24"/>
          <w:szCs w:val="24"/>
        </w:rPr>
      </w:r>
      <w:r w:rsidR="000306A6" w:rsidRPr="00AC0655">
        <w:rPr>
          <w:sz w:val="24"/>
          <w:szCs w:val="24"/>
        </w:rPr>
        <w:fldChar w:fldCharType="separate"/>
      </w:r>
      <w:r w:rsidR="00011216" w:rsidRPr="00AC0655">
        <w:rPr>
          <w:noProof/>
          <w:sz w:val="24"/>
          <w:szCs w:val="24"/>
        </w:rPr>
        <w:t> </w:t>
      </w:r>
      <w:r w:rsidR="00011216" w:rsidRPr="00AC0655">
        <w:rPr>
          <w:noProof/>
          <w:sz w:val="24"/>
          <w:szCs w:val="24"/>
        </w:rPr>
        <w:t> </w:t>
      </w:r>
      <w:r w:rsidR="00011216" w:rsidRPr="00AC0655">
        <w:rPr>
          <w:noProof/>
          <w:sz w:val="24"/>
          <w:szCs w:val="24"/>
        </w:rPr>
        <w:t> </w:t>
      </w:r>
      <w:r w:rsidR="00011216" w:rsidRPr="00AC0655">
        <w:rPr>
          <w:noProof/>
          <w:sz w:val="24"/>
          <w:szCs w:val="24"/>
        </w:rPr>
        <w:t> </w:t>
      </w:r>
      <w:r w:rsidR="00011216" w:rsidRPr="00AC0655">
        <w:rPr>
          <w:noProof/>
          <w:sz w:val="24"/>
          <w:szCs w:val="24"/>
        </w:rPr>
        <w:t> </w:t>
      </w:r>
      <w:r w:rsidR="000306A6" w:rsidRPr="00AC0655">
        <w:rPr>
          <w:sz w:val="24"/>
          <w:szCs w:val="24"/>
        </w:rPr>
        <w:fldChar w:fldCharType="end"/>
      </w:r>
      <w:bookmarkEnd w:id="13"/>
    </w:p>
    <w:p w:rsidR="00011216" w:rsidRPr="00AC0655" w:rsidRDefault="00011216" w:rsidP="00E016EA">
      <w:pPr>
        <w:spacing w:line="20" w:lineRule="atLeast"/>
        <w:rPr>
          <w:sz w:val="24"/>
          <w:szCs w:val="24"/>
        </w:rPr>
      </w:pPr>
      <w:r w:rsidRPr="00AC0655">
        <w:rPr>
          <w:sz w:val="24"/>
          <w:szCs w:val="24"/>
        </w:rPr>
        <w:tab/>
        <w:t xml:space="preserve">Credit Card Number: </w:t>
      </w:r>
      <w:bookmarkStart w:id="14" w:name="Text13"/>
      <w:r w:rsidR="000306A6" w:rsidRPr="00AC0655">
        <w:rPr>
          <w:sz w:val="24"/>
          <w:szCs w:val="24"/>
        </w:rPr>
        <w:fldChar w:fldCharType="begin">
          <w:ffData>
            <w:name w:val="Text13"/>
            <w:enabled/>
            <w:calcOnExit w:val="0"/>
            <w:textInput>
              <w:type w:val="number"/>
            </w:textInput>
          </w:ffData>
        </w:fldChar>
      </w:r>
      <w:r w:rsidRPr="00AC0655">
        <w:rPr>
          <w:sz w:val="24"/>
          <w:szCs w:val="24"/>
        </w:rPr>
        <w:instrText xml:space="preserve"> FORMTEXT </w:instrText>
      </w:r>
      <w:r w:rsidR="000306A6" w:rsidRPr="00AC0655">
        <w:rPr>
          <w:sz w:val="24"/>
          <w:szCs w:val="24"/>
        </w:rPr>
      </w:r>
      <w:r w:rsidR="000306A6" w:rsidRPr="00AC0655">
        <w:rPr>
          <w:sz w:val="24"/>
          <w:szCs w:val="24"/>
        </w:rPr>
        <w:fldChar w:fldCharType="separate"/>
      </w:r>
      <w:r w:rsidRPr="00AC0655">
        <w:rPr>
          <w:noProof/>
          <w:sz w:val="24"/>
          <w:szCs w:val="24"/>
        </w:rPr>
        <w:t> </w:t>
      </w:r>
      <w:r w:rsidRPr="00AC0655">
        <w:rPr>
          <w:noProof/>
          <w:sz w:val="24"/>
          <w:szCs w:val="24"/>
        </w:rPr>
        <w:t> </w:t>
      </w:r>
      <w:r w:rsidRPr="00AC0655">
        <w:rPr>
          <w:noProof/>
          <w:sz w:val="24"/>
          <w:szCs w:val="24"/>
        </w:rPr>
        <w:t> </w:t>
      </w:r>
      <w:r w:rsidRPr="00AC0655">
        <w:rPr>
          <w:noProof/>
          <w:sz w:val="24"/>
          <w:szCs w:val="24"/>
        </w:rPr>
        <w:t> </w:t>
      </w:r>
      <w:r w:rsidRPr="00AC0655">
        <w:rPr>
          <w:noProof/>
          <w:sz w:val="24"/>
          <w:szCs w:val="24"/>
        </w:rPr>
        <w:t> </w:t>
      </w:r>
      <w:r w:rsidR="000306A6" w:rsidRPr="00AC0655">
        <w:rPr>
          <w:sz w:val="24"/>
          <w:szCs w:val="24"/>
        </w:rPr>
        <w:fldChar w:fldCharType="end"/>
      </w:r>
      <w:bookmarkEnd w:id="14"/>
    </w:p>
    <w:p w:rsidR="00011216" w:rsidRPr="00AC0655" w:rsidRDefault="00011216" w:rsidP="00E016EA">
      <w:pPr>
        <w:spacing w:line="20" w:lineRule="atLeast"/>
        <w:rPr>
          <w:sz w:val="24"/>
          <w:szCs w:val="24"/>
        </w:rPr>
      </w:pPr>
      <w:r w:rsidRPr="00AC0655">
        <w:rPr>
          <w:sz w:val="24"/>
          <w:szCs w:val="24"/>
        </w:rPr>
        <w:tab/>
        <w:t xml:space="preserve">Expiration Date: </w:t>
      </w:r>
      <w:bookmarkStart w:id="15" w:name="Dropdown1"/>
      <w:r w:rsidR="000306A6" w:rsidRPr="00AC0655">
        <w:rPr>
          <w:sz w:val="24"/>
          <w:szCs w:val="24"/>
        </w:rPr>
        <w:fldChar w:fldCharType="begin">
          <w:ffData>
            <w:name w:val="Dropdown1"/>
            <w:enabled/>
            <w:calcOnExit w:val="0"/>
            <w:ddList>
              <w:listEntry w:val="   "/>
              <w:listEntry w:val="01"/>
              <w:listEntry w:val="02"/>
              <w:listEntry w:val="03"/>
              <w:listEntry w:val="04"/>
              <w:listEntry w:val="05"/>
              <w:listEntry w:val="06"/>
              <w:listEntry w:val="07"/>
              <w:listEntry w:val="08"/>
              <w:listEntry w:val="09"/>
              <w:listEntry w:val="10"/>
              <w:listEntry w:val="11"/>
              <w:listEntry w:val="12"/>
            </w:ddList>
          </w:ffData>
        </w:fldChar>
      </w:r>
      <w:r w:rsidRPr="00AC0655">
        <w:rPr>
          <w:sz w:val="24"/>
          <w:szCs w:val="24"/>
        </w:rPr>
        <w:instrText xml:space="preserve"> FORMDROPDOWN </w:instrText>
      </w:r>
      <w:r w:rsidR="00CA7527">
        <w:rPr>
          <w:sz w:val="24"/>
          <w:szCs w:val="24"/>
        </w:rPr>
      </w:r>
      <w:r w:rsidR="00CA7527">
        <w:rPr>
          <w:sz w:val="24"/>
          <w:szCs w:val="24"/>
        </w:rPr>
        <w:fldChar w:fldCharType="separate"/>
      </w:r>
      <w:r w:rsidR="000306A6" w:rsidRPr="00AC0655">
        <w:rPr>
          <w:sz w:val="24"/>
          <w:szCs w:val="24"/>
        </w:rPr>
        <w:fldChar w:fldCharType="end"/>
      </w:r>
      <w:bookmarkEnd w:id="15"/>
      <w:r w:rsidRPr="00AC0655">
        <w:rPr>
          <w:sz w:val="24"/>
          <w:szCs w:val="24"/>
        </w:rPr>
        <w:t xml:space="preserve"> Month     </w:t>
      </w:r>
      <w:bookmarkStart w:id="16" w:name="Dropdown2"/>
      <w:r w:rsidR="000306A6" w:rsidRPr="00AC0655">
        <w:rPr>
          <w:sz w:val="24"/>
          <w:szCs w:val="24"/>
        </w:rPr>
        <w:fldChar w:fldCharType="begin">
          <w:ffData>
            <w:name w:val="Dropdown2"/>
            <w:enabled/>
            <w:calcOnExit w:val="0"/>
            <w:ddList>
              <w:listEntry w:val="    "/>
              <w:listEntry w:val="2013"/>
              <w:listEntry w:val="2014"/>
              <w:listEntry w:val="2015"/>
              <w:listEntry w:val="2016"/>
              <w:listEntry w:val="2017"/>
              <w:listEntry w:val="2018"/>
              <w:listEntry w:val="2019"/>
              <w:listEntry w:val="2020"/>
            </w:ddList>
          </w:ffData>
        </w:fldChar>
      </w:r>
      <w:r w:rsidRPr="00AC0655">
        <w:rPr>
          <w:sz w:val="24"/>
          <w:szCs w:val="24"/>
        </w:rPr>
        <w:instrText xml:space="preserve"> FORMDROPDOWN </w:instrText>
      </w:r>
      <w:r w:rsidR="00CA7527">
        <w:rPr>
          <w:sz w:val="24"/>
          <w:szCs w:val="24"/>
        </w:rPr>
      </w:r>
      <w:r w:rsidR="00CA7527">
        <w:rPr>
          <w:sz w:val="24"/>
          <w:szCs w:val="24"/>
        </w:rPr>
        <w:fldChar w:fldCharType="separate"/>
      </w:r>
      <w:r w:rsidR="000306A6" w:rsidRPr="00AC0655">
        <w:rPr>
          <w:sz w:val="24"/>
          <w:szCs w:val="24"/>
        </w:rPr>
        <w:fldChar w:fldCharType="end"/>
      </w:r>
      <w:bookmarkEnd w:id="16"/>
    </w:p>
    <w:p w:rsidR="00011216" w:rsidRPr="00AC0655" w:rsidRDefault="00011216" w:rsidP="00E016EA">
      <w:pPr>
        <w:spacing w:line="20" w:lineRule="atLeast"/>
        <w:rPr>
          <w:sz w:val="24"/>
          <w:szCs w:val="24"/>
        </w:rPr>
      </w:pPr>
      <w:r w:rsidRPr="00AC0655">
        <w:rPr>
          <w:sz w:val="24"/>
          <w:szCs w:val="24"/>
        </w:rPr>
        <w:tab/>
        <w:t xml:space="preserve">Security Code: </w:t>
      </w:r>
      <w:bookmarkStart w:id="17" w:name="Text15"/>
      <w:r w:rsidR="000306A6" w:rsidRPr="00AC0655">
        <w:rPr>
          <w:sz w:val="24"/>
          <w:szCs w:val="24"/>
        </w:rPr>
        <w:fldChar w:fldCharType="begin">
          <w:ffData>
            <w:name w:val="Text15"/>
            <w:enabled/>
            <w:calcOnExit w:val="0"/>
            <w:textInput>
              <w:type w:val="number"/>
              <w:maxLength w:val="4"/>
            </w:textInput>
          </w:ffData>
        </w:fldChar>
      </w:r>
      <w:r w:rsidRPr="00AC0655">
        <w:rPr>
          <w:sz w:val="24"/>
          <w:szCs w:val="24"/>
        </w:rPr>
        <w:instrText xml:space="preserve"> FORMTEXT </w:instrText>
      </w:r>
      <w:r w:rsidR="000306A6" w:rsidRPr="00AC0655">
        <w:rPr>
          <w:sz w:val="24"/>
          <w:szCs w:val="24"/>
        </w:rPr>
      </w:r>
      <w:r w:rsidR="000306A6" w:rsidRPr="00AC0655">
        <w:rPr>
          <w:sz w:val="24"/>
          <w:szCs w:val="24"/>
        </w:rPr>
        <w:fldChar w:fldCharType="separate"/>
      </w:r>
      <w:r w:rsidRPr="00AC0655">
        <w:rPr>
          <w:noProof/>
          <w:sz w:val="24"/>
          <w:szCs w:val="24"/>
        </w:rPr>
        <w:t> </w:t>
      </w:r>
      <w:r w:rsidRPr="00AC0655">
        <w:rPr>
          <w:noProof/>
          <w:sz w:val="24"/>
          <w:szCs w:val="24"/>
        </w:rPr>
        <w:t> </w:t>
      </w:r>
      <w:r w:rsidRPr="00AC0655">
        <w:rPr>
          <w:noProof/>
          <w:sz w:val="24"/>
          <w:szCs w:val="24"/>
        </w:rPr>
        <w:t> </w:t>
      </w:r>
      <w:r w:rsidRPr="00AC0655">
        <w:rPr>
          <w:noProof/>
          <w:sz w:val="24"/>
          <w:szCs w:val="24"/>
        </w:rPr>
        <w:t> </w:t>
      </w:r>
      <w:r w:rsidR="000306A6" w:rsidRPr="00AC0655">
        <w:rPr>
          <w:sz w:val="24"/>
          <w:szCs w:val="24"/>
        </w:rPr>
        <w:fldChar w:fldCharType="end"/>
      </w:r>
      <w:bookmarkEnd w:id="17"/>
    </w:p>
    <w:p w:rsidR="0066191B" w:rsidRPr="00AC0655" w:rsidRDefault="0066191B" w:rsidP="00E016EA">
      <w:pPr>
        <w:spacing w:line="20" w:lineRule="atLeast"/>
        <w:rPr>
          <w:sz w:val="24"/>
          <w:szCs w:val="24"/>
        </w:rPr>
      </w:pPr>
      <w:r w:rsidRPr="00AC0655">
        <w:rPr>
          <w:sz w:val="24"/>
          <w:szCs w:val="24"/>
        </w:rPr>
        <w:tab/>
        <w:t xml:space="preserve">Payee email: </w:t>
      </w:r>
      <w:bookmarkStart w:id="18" w:name="Text17"/>
      <w:r w:rsidR="000306A6" w:rsidRPr="00AC0655">
        <w:rPr>
          <w:sz w:val="24"/>
          <w:szCs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AC0655">
        <w:rPr>
          <w:sz w:val="24"/>
          <w:szCs w:val="24"/>
        </w:rPr>
        <w:instrText xml:space="preserve"> FORMTEXT </w:instrText>
      </w:r>
      <w:r w:rsidR="000306A6" w:rsidRPr="00AC0655">
        <w:rPr>
          <w:sz w:val="24"/>
          <w:szCs w:val="24"/>
        </w:rPr>
      </w:r>
      <w:r w:rsidR="000306A6" w:rsidRPr="00AC0655">
        <w:rPr>
          <w:sz w:val="24"/>
          <w:szCs w:val="24"/>
        </w:rPr>
        <w:fldChar w:fldCharType="separate"/>
      </w:r>
      <w:r w:rsidRPr="00AC0655">
        <w:rPr>
          <w:noProof/>
          <w:sz w:val="24"/>
          <w:szCs w:val="24"/>
        </w:rPr>
        <w:t> </w:t>
      </w:r>
      <w:r w:rsidRPr="00AC0655">
        <w:rPr>
          <w:noProof/>
          <w:sz w:val="24"/>
          <w:szCs w:val="24"/>
        </w:rPr>
        <w:t> </w:t>
      </w:r>
      <w:r w:rsidRPr="00AC0655">
        <w:rPr>
          <w:noProof/>
          <w:sz w:val="24"/>
          <w:szCs w:val="24"/>
        </w:rPr>
        <w:t> </w:t>
      </w:r>
      <w:r w:rsidRPr="00AC0655">
        <w:rPr>
          <w:noProof/>
          <w:sz w:val="24"/>
          <w:szCs w:val="24"/>
        </w:rPr>
        <w:t> </w:t>
      </w:r>
      <w:r w:rsidRPr="00AC0655">
        <w:rPr>
          <w:noProof/>
          <w:sz w:val="24"/>
          <w:szCs w:val="24"/>
        </w:rPr>
        <w:t> </w:t>
      </w:r>
      <w:r w:rsidR="000306A6" w:rsidRPr="00AC0655">
        <w:rPr>
          <w:sz w:val="24"/>
          <w:szCs w:val="24"/>
        </w:rPr>
        <w:fldChar w:fldCharType="end"/>
      </w:r>
      <w:bookmarkEnd w:id="18"/>
    </w:p>
    <w:p w:rsidR="00011216" w:rsidRPr="00AC0655" w:rsidRDefault="000306A6" w:rsidP="00AC0655">
      <w:pPr>
        <w:spacing w:before="240" w:line="240" w:lineRule="auto"/>
        <w:rPr>
          <w:sz w:val="24"/>
          <w:szCs w:val="24"/>
        </w:rPr>
      </w:pPr>
      <w:r w:rsidRPr="00AC0655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"/>
      <w:r w:rsidR="00011216" w:rsidRPr="00AC0655">
        <w:rPr>
          <w:sz w:val="24"/>
          <w:szCs w:val="24"/>
        </w:rPr>
        <w:instrText xml:space="preserve"> FORMCHECKBOX </w:instrText>
      </w:r>
      <w:r w:rsidR="00CA7527">
        <w:rPr>
          <w:sz w:val="24"/>
          <w:szCs w:val="24"/>
        </w:rPr>
      </w:r>
      <w:r w:rsidR="00CA7527">
        <w:rPr>
          <w:sz w:val="24"/>
          <w:szCs w:val="24"/>
        </w:rPr>
        <w:fldChar w:fldCharType="separate"/>
      </w:r>
      <w:r w:rsidRPr="00AC0655">
        <w:rPr>
          <w:sz w:val="24"/>
          <w:szCs w:val="24"/>
        </w:rPr>
        <w:fldChar w:fldCharType="end"/>
      </w:r>
      <w:bookmarkEnd w:id="19"/>
      <w:r w:rsidR="00011216" w:rsidRPr="00AC0655">
        <w:rPr>
          <w:sz w:val="24"/>
          <w:szCs w:val="24"/>
        </w:rPr>
        <w:t xml:space="preserve"> Paying by check</w:t>
      </w:r>
    </w:p>
    <w:p w:rsidR="00011216" w:rsidRPr="00AC0655" w:rsidRDefault="00EF0C2C" w:rsidP="00AC0655">
      <w:pPr>
        <w:spacing w:before="240" w:after="0" w:line="240" w:lineRule="auto"/>
        <w:rPr>
          <w:sz w:val="24"/>
          <w:szCs w:val="24"/>
        </w:rPr>
      </w:pPr>
      <w:r w:rsidRPr="00AC0655">
        <w:rPr>
          <w:sz w:val="24"/>
          <w:szCs w:val="24"/>
        </w:rPr>
        <w:t xml:space="preserve">      </w:t>
      </w:r>
      <w:r w:rsidR="00011216" w:rsidRPr="00AC0655">
        <w:rPr>
          <w:sz w:val="24"/>
          <w:szCs w:val="24"/>
        </w:rPr>
        <w:t>Make check payable to: GCPAA</w:t>
      </w:r>
      <w:r w:rsidR="00BB11F9" w:rsidRPr="00AC0655">
        <w:rPr>
          <w:sz w:val="24"/>
          <w:szCs w:val="24"/>
        </w:rPr>
        <w:t>A</w:t>
      </w:r>
      <w:r w:rsidR="008721D0" w:rsidRPr="00AC0655">
        <w:rPr>
          <w:sz w:val="24"/>
          <w:szCs w:val="24"/>
        </w:rPr>
        <w:t xml:space="preserve"> or Grapevine Citizen </w:t>
      </w:r>
      <w:r w:rsidR="00AC0655">
        <w:rPr>
          <w:sz w:val="24"/>
          <w:szCs w:val="24"/>
        </w:rPr>
        <w:t xml:space="preserve">Police </w:t>
      </w:r>
      <w:r w:rsidR="00011216" w:rsidRPr="00AC0655">
        <w:rPr>
          <w:sz w:val="24"/>
          <w:szCs w:val="24"/>
        </w:rPr>
        <w:t xml:space="preserve">Academy </w:t>
      </w:r>
      <w:r w:rsidR="00AC0655">
        <w:rPr>
          <w:sz w:val="24"/>
          <w:szCs w:val="24"/>
        </w:rPr>
        <w:t xml:space="preserve">                             </w:t>
      </w:r>
      <w:r w:rsidR="00AC0655" w:rsidRPr="00AC0655">
        <w:rPr>
          <w:sz w:val="24"/>
          <w:szCs w:val="24"/>
        </w:rPr>
        <w:t xml:space="preserve"> </w:t>
      </w:r>
      <w:r w:rsidR="00AC0655">
        <w:rPr>
          <w:sz w:val="24"/>
          <w:szCs w:val="24"/>
        </w:rPr>
        <w:t xml:space="preserve">     </w:t>
      </w:r>
      <w:r w:rsidR="00AC0655" w:rsidRPr="00AC0655">
        <w:rPr>
          <w:sz w:val="24"/>
          <w:szCs w:val="24"/>
        </w:rPr>
        <w:t>Alumni</w:t>
      </w:r>
    </w:p>
    <w:p w:rsidR="00011216" w:rsidRPr="00EF0C2C" w:rsidRDefault="00EF0C2C" w:rsidP="00EF0C2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D63E3">
        <w:rPr>
          <w:sz w:val="28"/>
          <w:szCs w:val="28"/>
        </w:rPr>
        <w:t xml:space="preserve">Mail to: </w:t>
      </w:r>
      <w:r w:rsidR="008511BA">
        <w:rPr>
          <w:sz w:val="28"/>
          <w:szCs w:val="28"/>
        </w:rPr>
        <w:t>Vicki Andrews</w:t>
      </w:r>
    </w:p>
    <w:p w:rsidR="00011216" w:rsidRPr="00EF0C2C" w:rsidRDefault="00011216" w:rsidP="00011216">
      <w:pPr>
        <w:spacing w:after="0" w:line="240" w:lineRule="auto"/>
        <w:rPr>
          <w:sz w:val="28"/>
          <w:szCs w:val="28"/>
        </w:rPr>
      </w:pPr>
      <w:r w:rsidRPr="00EF0C2C">
        <w:rPr>
          <w:sz w:val="28"/>
          <w:szCs w:val="28"/>
        </w:rPr>
        <w:tab/>
      </w:r>
      <w:r w:rsidRPr="00EF0C2C">
        <w:rPr>
          <w:sz w:val="28"/>
          <w:szCs w:val="28"/>
        </w:rPr>
        <w:tab/>
        <w:t>Grapevine Police Department</w:t>
      </w:r>
    </w:p>
    <w:p w:rsidR="00011216" w:rsidRPr="00EF0C2C" w:rsidRDefault="008511BA" w:rsidP="000112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10</w:t>
      </w:r>
      <w:r w:rsidR="00011216" w:rsidRPr="00EF0C2C">
        <w:rPr>
          <w:sz w:val="28"/>
          <w:szCs w:val="28"/>
        </w:rPr>
        <w:t xml:space="preserve">07 </w:t>
      </w:r>
      <w:r>
        <w:rPr>
          <w:sz w:val="28"/>
          <w:szCs w:val="28"/>
        </w:rPr>
        <w:t>Ira E. Woods Avenue</w:t>
      </w:r>
    </w:p>
    <w:p w:rsidR="008044D1" w:rsidRDefault="00011216" w:rsidP="00011216">
      <w:pPr>
        <w:spacing w:after="0" w:line="240" w:lineRule="auto"/>
        <w:rPr>
          <w:sz w:val="28"/>
          <w:szCs w:val="28"/>
        </w:rPr>
      </w:pPr>
      <w:r w:rsidRPr="00EF0C2C">
        <w:rPr>
          <w:sz w:val="28"/>
          <w:szCs w:val="28"/>
        </w:rPr>
        <w:tab/>
      </w:r>
      <w:r w:rsidRPr="00EF0C2C">
        <w:rPr>
          <w:sz w:val="28"/>
          <w:szCs w:val="28"/>
        </w:rPr>
        <w:tab/>
        <w:t>Grapevine, TX 76051</w:t>
      </w:r>
    </w:p>
    <w:p w:rsidR="00011216" w:rsidRPr="00EF0C2C" w:rsidRDefault="00EF0C2C" w:rsidP="000112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Email questions</w:t>
      </w:r>
      <w:r w:rsidR="00011216" w:rsidRPr="00EF0C2C">
        <w:rPr>
          <w:sz w:val="28"/>
          <w:szCs w:val="28"/>
        </w:rPr>
        <w:t xml:space="preserve"> to: </w:t>
      </w:r>
      <w:hyperlink r:id="rId14" w:history="1">
        <w:r w:rsidR="00DD69A8" w:rsidRPr="008F5DAE">
          <w:rPr>
            <w:rStyle w:val="Hyperlink"/>
            <w:sz w:val="28"/>
            <w:szCs w:val="28"/>
          </w:rPr>
          <w:t>pdregistration@grapevinetexas.gov</w:t>
        </w:r>
      </w:hyperlink>
      <w:r w:rsidR="00E016EA">
        <w:rPr>
          <w:sz w:val="28"/>
          <w:szCs w:val="28"/>
        </w:rPr>
        <w:t xml:space="preserve"> or call </w:t>
      </w:r>
      <w:r w:rsidR="001A6A20">
        <w:rPr>
          <w:sz w:val="28"/>
          <w:szCs w:val="28"/>
        </w:rPr>
        <w:t xml:space="preserve">Vicki Andrews at </w:t>
      </w:r>
      <w:r w:rsidR="00E016EA">
        <w:rPr>
          <w:sz w:val="28"/>
          <w:szCs w:val="28"/>
        </w:rPr>
        <w:t>817-410-32</w:t>
      </w:r>
      <w:r w:rsidR="001A6A20">
        <w:rPr>
          <w:sz w:val="28"/>
          <w:szCs w:val="28"/>
        </w:rPr>
        <w:t>00</w:t>
      </w:r>
      <w:r w:rsidR="00E016EA">
        <w:rPr>
          <w:sz w:val="28"/>
          <w:szCs w:val="28"/>
        </w:rPr>
        <w:t>.</w:t>
      </w:r>
    </w:p>
    <w:sectPr w:rsidR="00011216" w:rsidRPr="00EF0C2C" w:rsidSect="000112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documentProtection w:edit="forms" w:enforcement="0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4CB"/>
    <w:rsid w:val="00011216"/>
    <w:rsid w:val="000306A6"/>
    <w:rsid w:val="00085FAD"/>
    <w:rsid w:val="000A7565"/>
    <w:rsid w:val="000A797F"/>
    <w:rsid w:val="000C4E12"/>
    <w:rsid w:val="000C56B5"/>
    <w:rsid w:val="000F297E"/>
    <w:rsid w:val="00130540"/>
    <w:rsid w:val="001A6A20"/>
    <w:rsid w:val="001F7F2A"/>
    <w:rsid w:val="0022273D"/>
    <w:rsid w:val="00222C5F"/>
    <w:rsid w:val="00236CF6"/>
    <w:rsid w:val="0028207D"/>
    <w:rsid w:val="00292697"/>
    <w:rsid w:val="002B5B5C"/>
    <w:rsid w:val="002E2A55"/>
    <w:rsid w:val="002E2DFC"/>
    <w:rsid w:val="00306051"/>
    <w:rsid w:val="00382615"/>
    <w:rsid w:val="003E05C2"/>
    <w:rsid w:val="003E74EE"/>
    <w:rsid w:val="00473E23"/>
    <w:rsid w:val="00481E00"/>
    <w:rsid w:val="004979F5"/>
    <w:rsid w:val="004B062A"/>
    <w:rsid w:val="004C7A4E"/>
    <w:rsid w:val="004D508D"/>
    <w:rsid w:val="004E6B0B"/>
    <w:rsid w:val="00576F4C"/>
    <w:rsid w:val="005B252A"/>
    <w:rsid w:val="005B44CB"/>
    <w:rsid w:val="005E6BA6"/>
    <w:rsid w:val="0061771A"/>
    <w:rsid w:val="0066191B"/>
    <w:rsid w:val="006F4ACF"/>
    <w:rsid w:val="00715E9C"/>
    <w:rsid w:val="007821FA"/>
    <w:rsid w:val="007C37DD"/>
    <w:rsid w:val="007E15DE"/>
    <w:rsid w:val="008044D1"/>
    <w:rsid w:val="00814679"/>
    <w:rsid w:val="00842A97"/>
    <w:rsid w:val="008511BA"/>
    <w:rsid w:val="00862281"/>
    <w:rsid w:val="008721D0"/>
    <w:rsid w:val="00875410"/>
    <w:rsid w:val="008856B2"/>
    <w:rsid w:val="00912082"/>
    <w:rsid w:val="00960F75"/>
    <w:rsid w:val="009669B2"/>
    <w:rsid w:val="009A0888"/>
    <w:rsid w:val="009E296B"/>
    <w:rsid w:val="00A0546B"/>
    <w:rsid w:val="00A30FE5"/>
    <w:rsid w:val="00A41526"/>
    <w:rsid w:val="00AC0655"/>
    <w:rsid w:val="00AC1B8B"/>
    <w:rsid w:val="00AD63E3"/>
    <w:rsid w:val="00AE703C"/>
    <w:rsid w:val="00AF4B1F"/>
    <w:rsid w:val="00AF5CD5"/>
    <w:rsid w:val="00BB11F9"/>
    <w:rsid w:val="00BB16FA"/>
    <w:rsid w:val="00C2712F"/>
    <w:rsid w:val="00CA0E6C"/>
    <w:rsid w:val="00CA7527"/>
    <w:rsid w:val="00D025BB"/>
    <w:rsid w:val="00D77F6A"/>
    <w:rsid w:val="00D96810"/>
    <w:rsid w:val="00DB5B70"/>
    <w:rsid w:val="00DD69A8"/>
    <w:rsid w:val="00E016EA"/>
    <w:rsid w:val="00E05B40"/>
    <w:rsid w:val="00E11DE3"/>
    <w:rsid w:val="00E76D4E"/>
    <w:rsid w:val="00EB020D"/>
    <w:rsid w:val="00EB7289"/>
    <w:rsid w:val="00EF0C2C"/>
    <w:rsid w:val="00FD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F5B1EE-EFB1-4BAA-8A37-77975B01C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08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1121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121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11216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011216"/>
    <w:rPr>
      <w:color w:val="808080"/>
    </w:rPr>
  </w:style>
  <w:style w:type="character" w:styleId="FollowedHyperlink">
    <w:name w:val="FollowedHyperlink"/>
    <w:uiPriority w:val="99"/>
    <w:semiHidden/>
    <w:unhideWhenUsed/>
    <w:rsid w:val="00FD7E93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F5CD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F5CD5"/>
    <w:rPr>
      <w:rFonts w:eastAsiaTheme="minorHAns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mailto:pdregistration@grapevinetexas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gcc01.safelinks.protection.outlook.com/?url=https%3A%2F%2Fembassysuites.hilton.com%2Fen%2Fes%2Fgroups%2Fpersonalized%2FD%2FDALEMES-GPD-20191117%2Findex.jhtml%3FWT.mc_id%3DPOG&amp;data=02%7C01%7Cvandrews%40grapevinetexas.gov%7C5001fc45694b4a7680fd08d6e44d07be%7Cf4c8bf84c7c145b490b1c7247654a6c0%7C1%7C0%7C636947416839736992&amp;sdata=SI4Y3oNpTlyKoUVxn9JFH6STdit3MDjXZQetohCZyhc%3D&amp;reserved=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practicalhomicide.com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mailto:pdregistration@grapevinetexas.gov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tinao\LOCALS~1\Temp\XPgrpwise\Practical%20Homicide%20Conferen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66E95-007C-461F-A7D7-5DBD2CA8E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Practical Homicide Conference</Template>
  <TotalTime>0</TotalTime>
  <Pages>2</Pages>
  <Words>721</Words>
  <Characters>4113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4825</CharactersWithSpaces>
  <SharedDoc>false</SharedDoc>
  <HLinks>
    <vt:vector size="24" baseType="variant">
      <vt:variant>
        <vt:i4>2687002</vt:i4>
      </vt:variant>
      <vt:variant>
        <vt:i4>75</vt:i4>
      </vt:variant>
      <vt:variant>
        <vt:i4>0</vt:i4>
      </vt:variant>
      <vt:variant>
        <vt:i4>5</vt:i4>
      </vt:variant>
      <vt:variant>
        <vt:lpwstr>mailto:pdregistration@grapevinetexas.gov</vt:lpwstr>
      </vt:variant>
      <vt:variant>
        <vt:lpwstr/>
      </vt:variant>
      <vt:variant>
        <vt:i4>2687002</vt:i4>
      </vt:variant>
      <vt:variant>
        <vt:i4>6</vt:i4>
      </vt:variant>
      <vt:variant>
        <vt:i4>0</vt:i4>
      </vt:variant>
      <vt:variant>
        <vt:i4>5</vt:i4>
      </vt:variant>
      <vt:variant>
        <vt:lpwstr>mailto:pdregistration@grapevinetexas.gov</vt:lpwstr>
      </vt:variant>
      <vt:variant>
        <vt:lpwstr/>
      </vt:variant>
      <vt:variant>
        <vt:i4>1048653</vt:i4>
      </vt:variant>
      <vt:variant>
        <vt:i4>3</vt:i4>
      </vt:variant>
      <vt:variant>
        <vt:i4>0</vt:i4>
      </vt:variant>
      <vt:variant>
        <vt:i4>5</vt:i4>
      </vt:variant>
      <vt:variant>
        <vt:lpwstr>http://embassysuites.hilton.com/en/es/groups/personalized/D/DALEMES-GPH-20140427/index.jhtml</vt:lpwstr>
      </vt:variant>
      <vt:variant>
        <vt:lpwstr/>
      </vt:variant>
      <vt:variant>
        <vt:i4>4521994</vt:i4>
      </vt:variant>
      <vt:variant>
        <vt:i4>0</vt:i4>
      </vt:variant>
      <vt:variant>
        <vt:i4>0</vt:i4>
      </vt:variant>
      <vt:variant>
        <vt:i4>5</vt:i4>
      </vt:variant>
      <vt:variant>
        <vt:lpwstr>http://www.practicalhomicide.com/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tinao</dc:creator>
  <cp:lastModifiedBy>Larry Hallmark</cp:lastModifiedBy>
  <cp:revision>2</cp:revision>
  <cp:lastPrinted>2013-07-02T12:58:00Z</cp:lastPrinted>
  <dcterms:created xsi:type="dcterms:W3CDTF">2019-07-05T13:33:00Z</dcterms:created>
  <dcterms:modified xsi:type="dcterms:W3CDTF">2019-07-05T13:33:00Z</dcterms:modified>
</cp:coreProperties>
</file>